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15" w:rsidRDefault="004D76CF" w:rsidP="0004030E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4D76CF">
        <w:rPr>
          <w:rFonts w:ascii="Garamond" w:eastAsia="Garamond" w:hAnsi="Garamond" w:cs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1990725</wp:posOffset>
            </wp:positionH>
            <wp:positionV relativeFrom="paragraph">
              <wp:posOffset>-1047750</wp:posOffset>
            </wp:positionV>
            <wp:extent cx="1714500" cy="12096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50"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CG“ 44/10),</w:t>
      </w:r>
      <w:r w:rsidR="006F28CA" w:rsidRPr="006F28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davanju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zakup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poslovnog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prostora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Tržnici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“Forum”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10566 </w:t>
      </w:r>
      <w:proofErr w:type="spellStart"/>
      <w:r w:rsidR="006F28CA" w:rsidRPr="00310317">
        <w:rPr>
          <w:rFonts w:ascii="Garamond" w:hAnsi="Garamond"/>
          <w:color w:val="000000"/>
          <w:sz w:val="28"/>
          <w:szCs w:val="28"/>
        </w:rPr>
        <w:t>od</w:t>
      </w:r>
      <w:proofErr w:type="spellEnd"/>
      <w:r w:rsidR="006F28CA" w:rsidRPr="00310317">
        <w:rPr>
          <w:rFonts w:ascii="Garamond" w:hAnsi="Garamond"/>
          <w:color w:val="000000"/>
          <w:sz w:val="28"/>
          <w:szCs w:val="28"/>
        </w:rPr>
        <w:t xml:space="preserve"> 03.12.2021.godine</w:t>
      </w:r>
      <w:r w:rsidR="006F28CA">
        <w:rPr>
          <w:rFonts w:ascii="Garamond" w:hAnsi="Garamond"/>
          <w:color w:val="000000"/>
          <w:sz w:val="28"/>
          <w:szCs w:val="28"/>
        </w:rPr>
        <w:t>,</w:t>
      </w:r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508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od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25.01.2022.godine</w:t>
      </w:r>
      <w:r w:rsidR="00107550">
        <w:rPr>
          <w:rFonts w:ascii="Garamond" w:eastAsia="Garamond" w:hAnsi="Garamond" w:cs="Garamond"/>
          <w:sz w:val="28"/>
          <w:szCs w:val="28"/>
        </w:rPr>
        <w:t>,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516267" w:rsidRDefault="00516267" w:rsidP="0051626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12</w:t>
      </w:r>
      <w:r w:rsidR="00107550">
        <w:rPr>
          <w:rFonts w:ascii="Garamond" w:eastAsia="Garamond" w:hAnsi="Garamond" w:cs="Garamond"/>
          <w:b/>
          <w:sz w:val="28"/>
          <w:szCs w:val="28"/>
        </w:rPr>
        <w:t>/22</w:t>
      </w:r>
    </w:p>
    <w:p w:rsidR="009379C5" w:rsidRPr="00516267" w:rsidRDefault="009379C5" w:rsidP="0051626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  <w:proofErr w:type="gram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10317">
        <w:rPr>
          <w:rFonts w:ascii="Garamond" w:eastAsia="Garamond" w:hAnsi="Garamond" w:cs="Garamond"/>
          <w:b/>
          <w:sz w:val="28"/>
          <w:szCs w:val="28"/>
        </w:rPr>
        <w:t>prodajnih</w:t>
      </w:r>
      <w:proofErr w:type="spellEnd"/>
      <w:r w:rsidR="0031031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10317">
        <w:rPr>
          <w:rFonts w:ascii="Garamond" w:eastAsia="Garamond" w:hAnsi="Garamond" w:cs="Garamond"/>
          <w:b/>
          <w:sz w:val="28"/>
          <w:szCs w:val="28"/>
        </w:rPr>
        <w:t>mjesta</w:t>
      </w:r>
      <w:proofErr w:type="spellEnd"/>
    </w:p>
    <w:p w:rsidR="00892515" w:rsidRDefault="008D10F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16267"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 w:rsidR="0051626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16267">
        <w:rPr>
          <w:rFonts w:ascii="Garamond" w:eastAsia="Garamond" w:hAnsi="Garamond" w:cs="Garamond"/>
          <w:sz w:val="28"/>
          <w:szCs w:val="28"/>
        </w:rPr>
        <w:t>tezgi</w:t>
      </w:r>
      <w:proofErr w:type="spellEnd"/>
      <w:r w:rsidR="00516267">
        <w:rPr>
          <w:rFonts w:ascii="Garamond" w:eastAsia="Garamond" w:hAnsi="Garamond" w:cs="Garamond"/>
          <w:sz w:val="28"/>
          <w:szCs w:val="28"/>
        </w:rPr>
        <w:t xml:space="preserve"> </w:t>
      </w:r>
      <w:r w:rsidR="001E2CC5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Tr</w:t>
      </w:r>
      <w:r w:rsidR="00697CCA">
        <w:rPr>
          <w:rFonts w:ascii="Garamond" w:eastAsia="Garamond" w:hAnsi="Garamond" w:cs="Garamond"/>
          <w:sz w:val="28"/>
          <w:szCs w:val="28"/>
        </w:rPr>
        <w:t>žnom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>” – I sprat</w:t>
      </w:r>
      <w:r w:rsidR="0031031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310317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31031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310317">
        <w:rPr>
          <w:rFonts w:ascii="Garamond" w:eastAsia="Garamond" w:hAnsi="Garamond" w:cs="Garamond"/>
          <w:sz w:val="28"/>
          <w:szCs w:val="28"/>
        </w:rPr>
        <w:t>poslovnih</w:t>
      </w:r>
      <w:proofErr w:type="spellEnd"/>
      <w:r w:rsidR="0031031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310317"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 w:rsidR="00310317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310317">
        <w:rPr>
          <w:rFonts w:ascii="Garamond" w:eastAsia="Garamond" w:hAnsi="Garamond" w:cs="Garamond"/>
          <w:sz w:val="28"/>
          <w:szCs w:val="28"/>
        </w:rPr>
        <w:t>Tržnici</w:t>
      </w:r>
      <w:proofErr w:type="spellEnd"/>
      <w:r w:rsidR="00310317">
        <w:rPr>
          <w:rFonts w:ascii="Garamond" w:eastAsia="Garamond" w:hAnsi="Garamond" w:cs="Garamond"/>
          <w:sz w:val="28"/>
          <w:szCs w:val="28"/>
        </w:rPr>
        <w:t xml:space="preserve"> “Forum”</w:t>
      </w:r>
      <w:r w:rsidR="00256750">
        <w:rPr>
          <w:rFonts w:ascii="Garamond" w:eastAsia="Garamond" w:hAnsi="Garamond" w:cs="Garamond"/>
          <w:sz w:val="28"/>
          <w:szCs w:val="28"/>
        </w:rPr>
        <w:t xml:space="preserve"> - </w:t>
      </w:r>
      <w:proofErr w:type="spellStart"/>
      <w:r w:rsidR="00256750">
        <w:rPr>
          <w:rFonts w:ascii="Garamond" w:eastAsia="Garamond" w:hAnsi="Garamond" w:cs="Garamond"/>
          <w:sz w:val="28"/>
          <w:szCs w:val="28"/>
        </w:rPr>
        <w:t>prizemlje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:rsidR="002211A5" w:rsidRDefault="002211A5" w:rsidP="007C5E9B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</w:p>
    <w:p w:rsidR="00D54805" w:rsidRDefault="00D54805" w:rsidP="00D5480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Tržni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centar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 “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” – I sprat </w:t>
      </w:r>
    </w:p>
    <w:p w:rsidR="006F28CA" w:rsidRPr="00E43CB5" w:rsidRDefault="006F28CA" w:rsidP="00D5480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6F28CA" w:rsidRDefault="00D54805" w:rsidP="006F28CA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proofErr w:type="gramStart"/>
      <w:r w:rsidRPr="00F017CF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robe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5m²:</w:t>
      </w:r>
      <w:r>
        <w:rPr>
          <w:rFonts w:ascii="Garamond" w:hAnsi="Garamond"/>
          <w:color w:val="000000"/>
          <w:sz w:val="28"/>
          <w:szCs w:val="28"/>
        </w:rPr>
        <w:t xml:space="preserve">sektor D3 </w:t>
      </w:r>
      <w:proofErr w:type="spellStart"/>
      <w:r>
        <w:rPr>
          <w:rFonts w:ascii="Garamond" w:hAnsi="Garamond"/>
          <w:color w:val="000000"/>
          <w:sz w:val="28"/>
          <w:szCs w:val="28"/>
        </w:rPr>
        <w:t>brojevi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11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12.</w:t>
      </w:r>
    </w:p>
    <w:p w:rsidR="006F28CA" w:rsidRDefault="006F28CA" w:rsidP="006F28C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 </w:t>
      </w:r>
      <w:proofErr w:type="spellStart"/>
      <w:r w:rsidR="00D54805" w:rsidRPr="007C5E9B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r w:rsidR="00D54805" w:rsidRPr="007C5E9B">
        <w:rPr>
          <w:rFonts w:ascii="Garamond" w:hAnsi="Garamond"/>
          <w:b/>
          <w:bCs/>
          <w:color w:val="000000"/>
          <w:sz w:val="28"/>
          <w:szCs w:val="28"/>
        </w:rPr>
        <w:t>43</w:t>
      </w:r>
      <w:proofErr w:type="gramStart"/>
      <w:r w:rsidR="00D54805" w:rsidRPr="007C5E9B">
        <w:rPr>
          <w:rFonts w:ascii="Garamond" w:hAnsi="Garamond"/>
          <w:b/>
          <w:bCs/>
          <w:color w:val="000000"/>
          <w:sz w:val="28"/>
          <w:szCs w:val="28"/>
        </w:rPr>
        <w:t>,20</w:t>
      </w:r>
      <w:proofErr w:type="gram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="00D54805" w:rsidRPr="007C5E9B">
        <w:rPr>
          <w:rFonts w:ascii="Garamond" w:hAnsi="Garamond"/>
          <w:b/>
          <w:bCs/>
          <w:color w:val="000000"/>
          <w:sz w:val="28"/>
          <w:szCs w:val="28"/>
        </w:rPr>
        <w:t>/m²</w:t>
      </w:r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(</w:t>
      </w:r>
      <w:proofErr w:type="spellStart"/>
      <w:r w:rsidR="00310317"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310317"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="00D54805" w:rsidRPr="007C5E9B">
        <w:rPr>
          <w:rFonts w:ascii="Garamond" w:hAnsi="Garamond"/>
          <w:b/>
          <w:sz w:val="28"/>
          <w:szCs w:val="28"/>
        </w:rPr>
        <w:t>,</w:t>
      </w:r>
      <w:r w:rsidR="00D54805">
        <w:rPr>
          <w:rFonts w:ascii="Garamond" w:hAnsi="Garamond"/>
          <w:b/>
          <w:sz w:val="28"/>
          <w:szCs w:val="28"/>
        </w:rPr>
        <w:t xml:space="preserve"> </w:t>
      </w:r>
    </w:p>
    <w:p w:rsidR="00D54805" w:rsidRPr="006F28CA" w:rsidRDefault="006F28CA" w:rsidP="006F28C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</w:t>
      </w:r>
      <w:proofErr w:type="spellStart"/>
      <w:proofErr w:type="gramStart"/>
      <w:r w:rsidR="00D54805" w:rsidRPr="007C5E9B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D54805">
        <w:rPr>
          <w:rFonts w:ascii="Garamond" w:hAnsi="Garamond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hAnsi="Garamond"/>
          <w:sz w:val="28"/>
          <w:szCs w:val="28"/>
        </w:rPr>
        <w:t>mjesečnom</w:t>
      </w:r>
      <w:proofErr w:type="spellEnd"/>
      <w:r w:rsidR="00D54805">
        <w:rPr>
          <w:rFonts w:ascii="Garamond" w:hAnsi="Garamond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hAnsi="Garamond"/>
          <w:sz w:val="28"/>
          <w:szCs w:val="28"/>
        </w:rPr>
        <w:t>nivou</w:t>
      </w:r>
      <w:proofErr w:type="spellEnd"/>
      <w:r w:rsidR="00D54805" w:rsidRPr="007C5E9B">
        <w:rPr>
          <w:rFonts w:ascii="Garamond" w:hAnsi="Garamond"/>
          <w:sz w:val="28"/>
          <w:szCs w:val="28"/>
        </w:rPr>
        <w:t xml:space="preserve">. </w:t>
      </w:r>
    </w:p>
    <w:p w:rsidR="00D54805" w:rsidRPr="00555BAB" w:rsidRDefault="00D54805" w:rsidP="00D54805">
      <w:pPr>
        <w:pStyle w:val="NormalWeb"/>
        <w:spacing w:before="0" w:beforeAutospacing="0" w:after="0" w:afterAutospacing="0"/>
        <w:ind w:left="227" w:firstLine="720"/>
        <w:textAlignment w:val="baseline"/>
        <w:rPr>
          <w:rFonts w:ascii="Garamond" w:hAnsi="Garamond"/>
          <w:sz w:val="28"/>
          <w:szCs w:val="28"/>
        </w:rPr>
      </w:pPr>
    </w:p>
    <w:p w:rsidR="00D54805" w:rsidRPr="006F28CA" w:rsidRDefault="00D54805" w:rsidP="006F28C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4m</w:t>
      </w:r>
      <w:r w:rsidRPr="006F28CA">
        <w:rPr>
          <w:rFonts w:ascii="Garamond" w:hAnsi="Garamond"/>
          <w:b/>
          <w:color w:val="000000"/>
          <w:sz w:val="28"/>
          <w:szCs w:val="28"/>
        </w:rPr>
        <w:t xml:space="preserve">²: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 B3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56AEC" w:rsidRPr="006F28CA">
        <w:rPr>
          <w:rFonts w:ascii="Garamond" w:hAnsi="Garamond"/>
          <w:color w:val="000000"/>
          <w:sz w:val="28"/>
          <w:szCs w:val="28"/>
        </w:rPr>
        <w:t xml:space="preserve"> </w:t>
      </w:r>
      <w:r w:rsidRPr="006F28CA">
        <w:rPr>
          <w:rFonts w:ascii="Garamond" w:hAnsi="Garamond"/>
          <w:color w:val="000000"/>
          <w:sz w:val="28"/>
          <w:szCs w:val="28"/>
        </w:rPr>
        <w:t xml:space="preserve">12,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 C3,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brojevi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: 10, 11, 12, 13, 14, </w:t>
      </w:r>
      <w:proofErr w:type="gramStart"/>
      <w:r w:rsidRPr="006F28CA">
        <w:rPr>
          <w:rFonts w:ascii="Garamond" w:hAnsi="Garamond"/>
          <w:color w:val="000000"/>
          <w:sz w:val="28"/>
          <w:szCs w:val="28"/>
        </w:rPr>
        <w:t>15</w:t>
      </w:r>
      <w:proofErr w:type="gramEnd"/>
      <w:r w:rsidRPr="006F28CA">
        <w:rPr>
          <w:rFonts w:ascii="Garamond" w:hAnsi="Garamond"/>
          <w:color w:val="000000"/>
          <w:sz w:val="28"/>
          <w:szCs w:val="28"/>
        </w:rPr>
        <w:t xml:space="preserve">. </w:t>
      </w:r>
    </w:p>
    <w:p w:rsidR="006F28CA" w:rsidRDefault="006F28CA" w:rsidP="006F28CA">
      <w:pPr>
        <w:spacing w:line="240" w:lineRule="auto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</w:t>
      </w:r>
      <w:proofErr w:type="spellStart"/>
      <w:r w:rsidR="00D54805" w:rsidRPr="00F017CF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r w:rsidR="00D54805" w:rsidRPr="00F017CF">
        <w:rPr>
          <w:rFonts w:ascii="Garamond" w:hAnsi="Garamond"/>
          <w:b/>
          <w:bCs/>
          <w:color w:val="000000"/>
          <w:sz w:val="28"/>
          <w:szCs w:val="28"/>
        </w:rPr>
        <w:t>46</w:t>
      </w:r>
      <w:proofErr w:type="gramStart"/>
      <w:r w:rsidR="00D54805" w:rsidRPr="00F017CF">
        <w:rPr>
          <w:rFonts w:ascii="Garamond" w:hAnsi="Garamond"/>
          <w:b/>
          <w:bCs/>
          <w:color w:val="000000"/>
          <w:sz w:val="28"/>
          <w:szCs w:val="28"/>
        </w:rPr>
        <w:t>,80</w:t>
      </w:r>
      <w:proofErr w:type="gram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="00D54805" w:rsidRPr="00F017CF">
        <w:rPr>
          <w:rFonts w:ascii="Garamond" w:hAnsi="Garamond"/>
          <w:b/>
          <w:bCs/>
          <w:color w:val="000000"/>
          <w:sz w:val="28"/>
          <w:szCs w:val="28"/>
        </w:rPr>
        <w:t>/m²</w:t>
      </w:r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(</w:t>
      </w:r>
      <w:proofErr w:type="spellStart"/>
      <w:r w:rsidR="00310317"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310317"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="00D54805">
        <w:rPr>
          <w:rFonts w:ascii="Garamond" w:hAnsi="Garamond"/>
          <w:b/>
          <w:bCs/>
          <w:color w:val="000000"/>
          <w:sz w:val="28"/>
          <w:szCs w:val="28"/>
        </w:rPr>
        <w:t xml:space="preserve">, </w:t>
      </w:r>
    </w:p>
    <w:p w:rsidR="00D54805" w:rsidRPr="00F017CF" w:rsidRDefault="006F28CA" w:rsidP="006F28CA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    </w:t>
      </w:r>
      <w:proofErr w:type="spellStart"/>
      <w:proofErr w:type="gramStart"/>
      <w:r w:rsidR="00D54805" w:rsidRPr="00F017CF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D54805">
        <w:rPr>
          <w:rFonts w:ascii="Garamond" w:hAnsi="Garamond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hAnsi="Garamond"/>
          <w:sz w:val="28"/>
          <w:szCs w:val="28"/>
        </w:rPr>
        <w:t>mjesečnom</w:t>
      </w:r>
      <w:proofErr w:type="spellEnd"/>
      <w:r w:rsidR="00D54805">
        <w:rPr>
          <w:rFonts w:ascii="Garamond" w:hAnsi="Garamond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hAnsi="Garamond"/>
          <w:sz w:val="28"/>
          <w:szCs w:val="28"/>
        </w:rPr>
        <w:t>nivou</w:t>
      </w:r>
      <w:proofErr w:type="spellEnd"/>
      <w:r w:rsidR="00D54805" w:rsidRPr="00F017CF">
        <w:rPr>
          <w:rFonts w:ascii="Garamond" w:hAnsi="Garamond"/>
          <w:sz w:val="28"/>
          <w:szCs w:val="28"/>
        </w:rPr>
        <w:t xml:space="preserve">. </w:t>
      </w:r>
    </w:p>
    <w:p w:rsidR="00310317" w:rsidRDefault="00310317" w:rsidP="00310317">
      <w:pPr>
        <w:rPr>
          <w:rFonts w:ascii="Garamond" w:hAnsi="Garamond"/>
          <w:b/>
        </w:rPr>
      </w:pPr>
    </w:p>
    <w:p w:rsidR="00310317" w:rsidRPr="00310317" w:rsidRDefault="00310317" w:rsidP="00310317">
      <w:pPr>
        <w:rPr>
          <w:rFonts w:ascii="Garamond" w:hAnsi="Garamond"/>
          <w:b/>
          <w:sz w:val="28"/>
          <w:szCs w:val="28"/>
        </w:rPr>
      </w:pPr>
      <w:proofErr w:type="spellStart"/>
      <w:r w:rsidRPr="00310317">
        <w:rPr>
          <w:rFonts w:ascii="Garamond" w:hAnsi="Garamond"/>
          <w:b/>
          <w:sz w:val="28"/>
          <w:szCs w:val="28"/>
        </w:rPr>
        <w:t>Tržnica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“Forum” </w:t>
      </w:r>
      <w:r w:rsidR="00256750">
        <w:rPr>
          <w:rFonts w:ascii="Garamond" w:hAnsi="Garamond"/>
          <w:b/>
          <w:sz w:val="28"/>
          <w:szCs w:val="28"/>
        </w:rPr>
        <w:t xml:space="preserve">- </w:t>
      </w:r>
      <w:proofErr w:type="spellStart"/>
      <w:r w:rsidR="00256750">
        <w:rPr>
          <w:rFonts w:ascii="Garamond" w:hAnsi="Garamond"/>
          <w:b/>
          <w:sz w:val="28"/>
          <w:szCs w:val="28"/>
        </w:rPr>
        <w:t>prizemlje</w:t>
      </w:r>
      <w:proofErr w:type="spellEnd"/>
    </w:p>
    <w:p w:rsidR="00310317" w:rsidRPr="00310317" w:rsidRDefault="00310317" w:rsidP="00310317">
      <w:pPr>
        <w:rPr>
          <w:rFonts w:ascii="Garamond" w:hAnsi="Garamond"/>
          <w:b/>
          <w:sz w:val="28"/>
          <w:szCs w:val="28"/>
        </w:rPr>
      </w:pPr>
    </w:p>
    <w:p w:rsidR="00310317" w:rsidRPr="00310317" w:rsidRDefault="00310317" w:rsidP="00310317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/>
          <w:b/>
          <w:sz w:val="28"/>
          <w:szCs w:val="28"/>
        </w:rPr>
      </w:pPr>
      <w:proofErr w:type="spellStart"/>
      <w:r w:rsidRPr="00310317">
        <w:rPr>
          <w:rFonts w:ascii="Garamond" w:hAnsi="Garamond"/>
          <w:b/>
          <w:sz w:val="28"/>
          <w:szCs w:val="28"/>
        </w:rPr>
        <w:t>Poslovni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prostor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za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obavljanje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uslužne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djelatnosti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– </w:t>
      </w:r>
      <w:proofErr w:type="spellStart"/>
      <w:r w:rsidRPr="00310317">
        <w:rPr>
          <w:rFonts w:ascii="Garamond" w:hAnsi="Garamond"/>
          <w:b/>
          <w:sz w:val="28"/>
          <w:szCs w:val="28"/>
        </w:rPr>
        <w:t>površine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42m</w:t>
      </w:r>
      <w:r w:rsidRPr="00310317">
        <w:rPr>
          <w:rFonts w:ascii="Garamond" w:hAnsi="Garamond"/>
          <w:b/>
          <w:color w:val="000000"/>
          <w:sz w:val="28"/>
          <w:szCs w:val="28"/>
        </w:rPr>
        <w:t>².</w:t>
      </w:r>
    </w:p>
    <w:p w:rsidR="00310317" w:rsidRPr="00310317" w:rsidRDefault="00310317" w:rsidP="00310317">
      <w:pPr>
        <w:ind w:left="720"/>
        <w:rPr>
          <w:rFonts w:ascii="Garamond" w:hAnsi="Garamond"/>
          <w:color w:val="000000"/>
          <w:sz w:val="28"/>
          <w:szCs w:val="28"/>
        </w:rPr>
      </w:pPr>
      <w:proofErr w:type="spellStart"/>
      <w:r w:rsidRPr="00310317">
        <w:rPr>
          <w:rFonts w:ascii="Garamond" w:hAnsi="Garamond"/>
          <w:sz w:val="28"/>
          <w:szCs w:val="28"/>
        </w:rPr>
        <w:t>Minimalna</w:t>
      </w:r>
      <w:proofErr w:type="spellEnd"/>
      <w:r w:rsidRPr="00310317">
        <w:rPr>
          <w:rFonts w:ascii="Garamond" w:hAnsi="Garamond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sz w:val="28"/>
          <w:szCs w:val="28"/>
        </w:rPr>
        <w:t>cijena</w:t>
      </w:r>
      <w:proofErr w:type="spellEnd"/>
      <w:r w:rsidRPr="00310317">
        <w:rPr>
          <w:rFonts w:ascii="Garamond" w:hAnsi="Garamond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sz w:val="28"/>
          <w:szCs w:val="28"/>
        </w:rPr>
        <w:t>zakupnine</w:t>
      </w:r>
      <w:proofErr w:type="spellEnd"/>
      <w:r w:rsidRPr="00310317">
        <w:rPr>
          <w:rFonts w:ascii="Garamond" w:hAnsi="Garamond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sz w:val="28"/>
          <w:szCs w:val="28"/>
        </w:rPr>
        <w:t>iznosi</w:t>
      </w:r>
      <w:proofErr w:type="spellEnd"/>
      <w:r w:rsidRPr="00310317">
        <w:rPr>
          <w:rFonts w:ascii="Garamond" w:hAnsi="Garamond"/>
          <w:sz w:val="28"/>
          <w:szCs w:val="28"/>
        </w:rPr>
        <w:t xml:space="preserve"> </w:t>
      </w:r>
      <w:r w:rsidRPr="00310317">
        <w:rPr>
          <w:rFonts w:ascii="Garamond" w:hAnsi="Garamond"/>
          <w:b/>
          <w:sz w:val="28"/>
          <w:szCs w:val="28"/>
        </w:rPr>
        <w:t>12</w:t>
      </w:r>
      <w:proofErr w:type="gramStart"/>
      <w:r w:rsidRPr="00310317">
        <w:rPr>
          <w:rFonts w:ascii="Garamond" w:hAnsi="Garamond"/>
          <w:b/>
          <w:sz w:val="28"/>
          <w:szCs w:val="28"/>
        </w:rPr>
        <w:t>,00</w:t>
      </w:r>
      <w:proofErr w:type="gram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eura</w:t>
      </w:r>
      <w:proofErr w:type="spellEnd"/>
      <w:r w:rsidRPr="00310317">
        <w:rPr>
          <w:rFonts w:ascii="Garamond" w:hAnsi="Garamond"/>
          <w:b/>
          <w:sz w:val="28"/>
          <w:szCs w:val="28"/>
        </w:rPr>
        <w:t>/m</w:t>
      </w:r>
      <w:r w:rsidRPr="00310317">
        <w:rPr>
          <w:rFonts w:ascii="Garamond" w:hAnsi="Garamond"/>
          <w:b/>
          <w:color w:val="000000"/>
          <w:sz w:val="28"/>
          <w:szCs w:val="28"/>
        </w:rPr>
        <w:t>²(</w:t>
      </w:r>
      <w:proofErr w:type="spellStart"/>
      <w:r w:rsidRPr="00310317">
        <w:rPr>
          <w:rFonts w:ascii="Garamond" w:hAnsi="Garamond"/>
          <w:b/>
          <w:color w:val="000000"/>
          <w:sz w:val="28"/>
          <w:szCs w:val="28"/>
        </w:rPr>
        <w:t>bez</w:t>
      </w:r>
      <w:proofErr w:type="spellEnd"/>
      <w:r w:rsidRPr="00310317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color w:val="000000"/>
          <w:sz w:val="28"/>
          <w:szCs w:val="28"/>
        </w:rPr>
        <w:t>uračunatog</w:t>
      </w:r>
      <w:proofErr w:type="spellEnd"/>
      <w:r w:rsidRPr="00310317">
        <w:rPr>
          <w:rFonts w:ascii="Garamond" w:hAnsi="Garamond"/>
          <w:b/>
          <w:color w:val="000000"/>
          <w:sz w:val="28"/>
          <w:szCs w:val="28"/>
        </w:rPr>
        <w:t xml:space="preserve"> PDV-a),</w:t>
      </w:r>
      <w:r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color w:val="000000"/>
          <w:sz w:val="28"/>
          <w:szCs w:val="28"/>
        </w:rPr>
        <w:t>mjesečnom</w:t>
      </w:r>
      <w:proofErr w:type="spellEnd"/>
      <w:r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color w:val="000000"/>
          <w:sz w:val="28"/>
          <w:szCs w:val="28"/>
        </w:rPr>
        <w:t>nivou</w:t>
      </w:r>
      <w:proofErr w:type="spellEnd"/>
      <w:r w:rsidRPr="00310317">
        <w:rPr>
          <w:rFonts w:ascii="Garamond" w:hAnsi="Garamond"/>
          <w:color w:val="000000"/>
          <w:sz w:val="28"/>
          <w:szCs w:val="28"/>
        </w:rPr>
        <w:t xml:space="preserve">. </w:t>
      </w:r>
    </w:p>
    <w:p w:rsidR="00310317" w:rsidRPr="00310317" w:rsidRDefault="00310317" w:rsidP="00310317">
      <w:pPr>
        <w:ind w:left="360"/>
        <w:rPr>
          <w:rFonts w:ascii="Garamond" w:hAnsi="Garamond"/>
          <w:color w:val="000000"/>
          <w:sz w:val="28"/>
          <w:szCs w:val="28"/>
        </w:rPr>
      </w:pPr>
    </w:p>
    <w:p w:rsidR="00310317" w:rsidRPr="00310317" w:rsidRDefault="00310317" w:rsidP="00310317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/>
          <w:b/>
          <w:sz w:val="28"/>
          <w:szCs w:val="28"/>
        </w:rPr>
      </w:pPr>
      <w:proofErr w:type="spellStart"/>
      <w:r w:rsidRPr="00310317">
        <w:rPr>
          <w:rFonts w:ascii="Garamond" w:hAnsi="Garamond"/>
          <w:b/>
          <w:sz w:val="28"/>
          <w:szCs w:val="28"/>
        </w:rPr>
        <w:t>Poslovni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prostor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za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obavljanje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uslužne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djelatnosti</w:t>
      </w:r>
      <w:proofErr w:type="spellEnd"/>
      <w:r w:rsidRPr="00310317">
        <w:rPr>
          <w:rFonts w:ascii="Garamond" w:hAnsi="Garamond"/>
          <w:b/>
          <w:sz w:val="28"/>
          <w:szCs w:val="28"/>
        </w:rPr>
        <w:t xml:space="preserve"> – 9m</w:t>
      </w:r>
      <w:r w:rsidRPr="00310317">
        <w:rPr>
          <w:rFonts w:ascii="Garamond" w:hAnsi="Garamond"/>
          <w:b/>
          <w:color w:val="000000"/>
          <w:sz w:val="28"/>
          <w:szCs w:val="28"/>
        </w:rPr>
        <w:t>².</w:t>
      </w:r>
    </w:p>
    <w:p w:rsidR="00310317" w:rsidRPr="00310317" w:rsidRDefault="00310317" w:rsidP="00310317">
      <w:pPr>
        <w:ind w:left="720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Minimalna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cijena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zakupnine</w:t>
      </w:r>
      <w:proofErr w:type="spellEnd"/>
      <w:r w:rsidRPr="00310317">
        <w:rPr>
          <w:rFonts w:ascii="Garamond" w:hAnsi="Garamond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sz w:val="28"/>
          <w:szCs w:val="28"/>
        </w:rPr>
        <w:t>iznosi</w:t>
      </w:r>
      <w:proofErr w:type="spellEnd"/>
      <w:r w:rsidRPr="00310317">
        <w:rPr>
          <w:rFonts w:ascii="Garamond" w:hAnsi="Garamond"/>
          <w:sz w:val="28"/>
          <w:szCs w:val="28"/>
        </w:rPr>
        <w:t xml:space="preserve"> </w:t>
      </w:r>
      <w:r w:rsidRPr="00310317">
        <w:rPr>
          <w:rFonts w:ascii="Garamond" w:hAnsi="Garamond"/>
          <w:b/>
          <w:sz w:val="28"/>
          <w:szCs w:val="28"/>
        </w:rPr>
        <w:t>15</w:t>
      </w:r>
      <w:proofErr w:type="gramStart"/>
      <w:r w:rsidRPr="00310317">
        <w:rPr>
          <w:rFonts w:ascii="Garamond" w:hAnsi="Garamond"/>
          <w:b/>
          <w:sz w:val="28"/>
          <w:szCs w:val="28"/>
        </w:rPr>
        <w:t>,40</w:t>
      </w:r>
      <w:proofErr w:type="gramEnd"/>
      <w:r w:rsidRPr="003103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sz w:val="28"/>
          <w:szCs w:val="28"/>
        </w:rPr>
        <w:t>eura</w:t>
      </w:r>
      <w:proofErr w:type="spellEnd"/>
      <w:r w:rsidRPr="00310317">
        <w:rPr>
          <w:rFonts w:ascii="Garamond" w:hAnsi="Garamond"/>
          <w:b/>
          <w:sz w:val="28"/>
          <w:szCs w:val="28"/>
        </w:rPr>
        <w:t>/m</w:t>
      </w:r>
      <w:r w:rsidRPr="00310317">
        <w:rPr>
          <w:rFonts w:ascii="Garamond" w:hAnsi="Garamond"/>
          <w:b/>
          <w:color w:val="000000"/>
          <w:sz w:val="28"/>
          <w:szCs w:val="28"/>
        </w:rPr>
        <w:t>²(</w:t>
      </w:r>
      <w:proofErr w:type="spellStart"/>
      <w:r w:rsidRPr="00310317">
        <w:rPr>
          <w:rFonts w:ascii="Garamond" w:hAnsi="Garamond"/>
          <w:b/>
          <w:color w:val="000000"/>
          <w:sz w:val="28"/>
          <w:szCs w:val="28"/>
        </w:rPr>
        <w:t>bez</w:t>
      </w:r>
      <w:proofErr w:type="spellEnd"/>
      <w:r w:rsidRPr="00310317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b/>
          <w:color w:val="000000"/>
          <w:sz w:val="28"/>
          <w:szCs w:val="28"/>
        </w:rPr>
        <w:t>uračunatog</w:t>
      </w:r>
      <w:proofErr w:type="spellEnd"/>
      <w:r w:rsidRPr="00310317">
        <w:rPr>
          <w:rFonts w:ascii="Garamond" w:hAnsi="Garamond"/>
          <w:b/>
          <w:color w:val="000000"/>
          <w:sz w:val="28"/>
          <w:szCs w:val="28"/>
        </w:rPr>
        <w:t xml:space="preserve"> PDV-a),</w:t>
      </w:r>
      <w:r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color w:val="000000"/>
          <w:sz w:val="28"/>
          <w:szCs w:val="28"/>
        </w:rPr>
        <w:t>mjesečnom</w:t>
      </w:r>
      <w:proofErr w:type="spellEnd"/>
      <w:r w:rsidRPr="0031031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310317">
        <w:rPr>
          <w:rFonts w:ascii="Garamond" w:hAnsi="Garamond"/>
          <w:color w:val="000000"/>
          <w:sz w:val="28"/>
          <w:szCs w:val="28"/>
        </w:rPr>
        <w:t>nivou</w:t>
      </w:r>
      <w:proofErr w:type="spellEnd"/>
      <w:r w:rsidRPr="00310317">
        <w:rPr>
          <w:rFonts w:ascii="Garamond" w:hAnsi="Garamond"/>
          <w:color w:val="000000"/>
          <w:sz w:val="28"/>
          <w:szCs w:val="28"/>
        </w:rPr>
        <w:t xml:space="preserve">. </w:t>
      </w:r>
    </w:p>
    <w:p w:rsidR="00914CB1" w:rsidRDefault="00914CB1" w:rsidP="00914CB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914CB1" w:rsidRPr="00914CB1" w:rsidRDefault="00256750" w:rsidP="00914CB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Garamond" w:hAnsi="Garamond"/>
          <w:color w:val="000000"/>
          <w:sz w:val="28"/>
          <w:szCs w:val="28"/>
        </w:rPr>
        <w:t xml:space="preserve">U </w:t>
      </w:r>
      <w:proofErr w:type="spellStart"/>
      <w:r>
        <w:rPr>
          <w:rFonts w:ascii="Garamond" w:hAnsi="Garamond"/>
          <w:color w:val="000000"/>
          <w:sz w:val="28"/>
          <w:szCs w:val="28"/>
        </w:rPr>
        <w:t>minimalnu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cijenu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zakupa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nije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uračunat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PDV.</w:t>
      </w:r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Minimalna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cijena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odnosi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="00914CB1" w:rsidRPr="00914CB1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mjesečni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zakup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po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m²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tezge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>/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poslovnog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prostora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. </w:t>
      </w:r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U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cijenu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zakupa</w:t>
      </w:r>
      <w:proofErr w:type="spellEnd"/>
      <w:r w:rsidR="00ED37BB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ED37BB">
        <w:rPr>
          <w:rFonts w:ascii="Garamond" w:eastAsia="Garamond" w:hAnsi="Garamond" w:cs="Garamond"/>
          <w:color w:val="000000"/>
          <w:sz w:val="28"/>
          <w:szCs w:val="28"/>
        </w:rPr>
        <w:t>poslovnog</w:t>
      </w:r>
      <w:proofErr w:type="spellEnd"/>
      <w:r w:rsidR="00ED37BB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="00ED37BB">
        <w:rPr>
          <w:rFonts w:ascii="Garamond" w:eastAsia="Garamond" w:hAnsi="Garamond" w:cs="Garamond"/>
          <w:color w:val="000000"/>
          <w:sz w:val="28"/>
          <w:szCs w:val="28"/>
        </w:rPr>
        <w:t>prostora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nijesu</w:t>
      </w:r>
      <w:proofErr w:type="spellEnd"/>
      <w:proofErr w:type="gram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uračunati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zavisni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troškovi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(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električna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energija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voda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dr.).</w:t>
      </w:r>
    </w:p>
    <w:p w:rsidR="00892515" w:rsidRPr="0073341A" w:rsidRDefault="00914CB1" w:rsidP="0073341A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Za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poslovne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prostore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sa</w:t>
      </w:r>
      <w:proofErr w:type="spellEnd"/>
      <w:proofErr w:type="gram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kontrolnim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brojilima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isti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će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se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obračunavati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kao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posebni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troškovi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na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osnovu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obračunatog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utroška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električne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energije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vode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i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drugo</w:t>
      </w:r>
      <w:proofErr w:type="spellEnd"/>
      <w:r w:rsidRPr="00914CB1">
        <w:rPr>
          <w:rFonts w:ascii="Garamond" w:hAnsi="Garamond"/>
          <w:color w:val="222222"/>
          <w:sz w:val="28"/>
          <w:szCs w:val="28"/>
          <w:shd w:val="clear" w:color="auto" w:fill="FFFFFF"/>
        </w:rPr>
        <w:t>.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lastRenderedPageBreak/>
        <w:t>Ponuda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r w:rsidR="008D10F7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F28CA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6F28CA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="00B9242A">
        <w:rPr>
          <w:rFonts w:ascii="Garamond" w:eastAsia="Garamond" w:hAnsi="Garamond" w:cs="Garamond"/>
          <w:sz w:val="28"/>
          <w:szCs w:val="28"/>
        </w:rPr>
        <w:t>poslovnog</w:t>
      </w:r>
      <w:proofErr w:type="spellEnd"/>
      <w:r w:rsid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B9242A"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8459CC">
        <w:rPr>
          <w:rFonts w:ascii="Garamond" w:eastAsia="Garamond" w:hAnsi="Garamond" w:cs="Garamond"/>
          <w:sz w:val="28"/>
          <w:szCs w:val="28"/>
        </w:rPr>
        <w:t>/m²</w:t>
      </w:r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9379C5" w:rsidRDefault="00107550" w:rsidP="009379C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8D10F7"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8D10F7"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postupk</w:t>
      </w:r>
      <w:r w:rsidR="007C5E9B" w:rsidRPr="009379C5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</w:p>
    <w:p w:rsidR="00025A09" w:rsidRDefault="00107550" w:rsidP="00025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organa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:rsidR="00025A09" w:rsidRPr="00025A09" w:rsidRDefault="00025A09" w:rsidP="00025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7C5E9B" w:rsidRPr="00914CB1" w:rsidRDefault="00B9242A" w:rsidP="00914CB1">
      <w:pPr>
        <w:pStyle w:val="NormalWeb"/>
        <w:spacing w:before="0" w:beforeAutospacing="0" w:after="0" w:afterAutospacing="0"/>
        <w:jc w:val="both"/>
        <w:rPr>
          <w:rFonts w:ascii="Garamond" w:hAnsi="Garamond"/>
          <w:bCs/>
          <w:color w:val="000000"/>
          <w:sz w:val="28"/>
          <w:szCs w:val="28"/>
        </w:rPr>
      </w:pP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proofErr w:type="gram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“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d.o.o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Podgorica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„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516267">
        <w:rPr>
          <w:rFonts w:ascii="Garamond" w:eastAsia="Garamond" w:hAnsi="Garamond" w:cs="Garamond"/>
          <w:b/>
          <w:color w:val="000000"/>
          <w:sz w:val="28"/>
          <w:szCs w:val="28"/>
        </w:rPr>
        <w:t>12</w:t>
      </w:r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/22“.</w:t>
      </w:r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Depozit se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sledećim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iznosima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ponudu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koja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odnosi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tezge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100€ ;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poslovne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prostore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200€.</w:t>
      </w:r>
    </w:p>
    <w:p w:rsidR="007C5E9B" w:rsidRDefault="007C5E9B" w:rsidP="007C5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892515" w:rsidRDefault="00107550" w:rsidP="007C5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Prvorangiranom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516267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516267">
        <w:rPr>
          <w:rFonts w:ascii="Garamond" w:eastAsia="Garamond" w:hAnsi="Garamond" w:cs="Garamond"/>
          <w:b/>
          <w:sz w:val="28"/>
          <w:szCs w:val="28"/>
        </w:rPr>
        <w:t xml:space="preserve"> 12</w:t>
      </w:r>
      <w:r>
        <w:rPr>
          <w:rFonts w:ascii="Garamond" w:eastAsia="Garamond" w:hAnsi="Garamond" w:cs="Garamond"/>
          <w:b/>
          <w:sz w:val="28"/>
          <w:szCs w:val="28"/>
        </w:rPr>
        <w:t xml:space="preserve">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="00914CB1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="00914CB1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914C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14CB1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379C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licu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ED37BB" w:rsidRDefault="00ED37BB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73341A" w:rsidRDefault="0073341A" w:rsidP="009379C5">
      <w:pPr>
        <w:spacing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892515" w:rsidRPr="009379C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lastRenderedPageBreak/>
        <w:t>Kriterijum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:rsidR="00DF2CD6" w:rsidRPr="001442B8" w:rsidRDefault="00DF2CD6" w:rsidP="00DF2C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</w:p>
    <w:p w:rsidR="00DF2CD6" w:rsidRDefault="00DF2CD6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Najveća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</w:t>
      </w:r>
      <w:r w:rsidR="00625E10">
        <w:rPr>
          <w:rFonts w:ascii="Garamond" w:eastAsia="Garamond" w:hAnsi="Garamond" w:cs="Garamond"/>
          <w:sz w:val="28"/>
          <w:szCs w:val="28"/>
        </w:rPr>
        <w:t>........</w:t>
      </w:r>
      <w:r w:rsidR="00107550">
        <w:rPr>
          <w:rFonts w:ascii="Garamond" w:eastAsia="Garamond" w:hAnsi="Garamond" w:cs="Garamond"/>
          <w:sz w:val="28"/>
          <w:szCs w:val="28"/>
        </w:rPr>
        <w:t>......</w:t>
      </w:r>
      <w:r>
        <w:rPr>
          <w:rFonts w:ascii="Garamond" w:eastAsia="Garamond" w:hAnsi="Garamond" w:cs="Garamond"/>
          <w:sz w:val="28"/>
          <w:szCs w:val="28"/>
        </w:rPr>
        <w:t>.......</w:t>
      </w:r>
      <w:r w:rsidR="00107550">
        <w:rPr>
          <w:rFonts w:ascii="Garamond" w:eastAsia="Garamond" w:hAnsi="Garamond" w:cs="Garamond"/>
          <w:sz w:val="28"/>
          <w:szCs w:val="28"/>
        </w:rPr>
        <w:t xml:space="preserve">100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 w:rsidR="00BE2C5A"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04630F" w:rsidRDefault="0004630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DF2CD6" w:rsidRPr="0004630F" w:rsidRDefault="0004630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Prvorangirana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ostale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proporcionalni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r w:rsidR="00107550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>).</w:t>
      </w:r>
      <w:r w:rsidR="00CC2118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notara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 w:rsidP="009379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:rsidR="00D34C1B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656AE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56AEC">
        <w:rPr>
          <w:rFonts w:ascii="Garamond" w:eastAsia="Garamond" w:hAnsi="Garamond" w:cs="Garamond"/>
          <w:sz w:val="28"/>
          <w:szCs w:val="28"/>
        </w:rPr>
        <w:t>počev</w:t>
      </w:r>
      <w:proofErr w:type="spellEnd"/>
      <w:r w:rsidR="00656AE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56AEC"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656AEC">
        <w:rPr>
          <w:rFonts w:ascii="Garamond" w:eastAsia="Garamond" w:hAnsi="Garamond" w:cs="Garamond"/>
          <w:sz w:val="28"/>
          <w:szCs w:val="28"/>
        </w:rPr>
        <w:t xml:space="preserve"> 05.08</w:t>
      </w:r>
      <w:r w:rsidR="005769EA">
        <w:rPr>
          <w:rFonts w:ascii="Garamond" w:eastAsia="Garamond" w:hAnsi="Garamond" w:cs="Garamond"/>
          <w:sz w:val="28"/>
          <w:szCs w:val="28"/>
        </w:rPr>
        <w:t>.2022.godine</w:t>
      </w:r>
      <w:r w:rsidR="00656AE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56AEC"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 w:rsidR="00656AE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56AEC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656AEC">
        <w:rPr>
          <w:rFonts w:ascii="Garamond" w:eastAsia="Garamond" w:hAnsi="Garamond" w:cs="Garamond"/>
          <w:sz w:val="28"/>
          <w:szCs w:val="28"/>
        </w:rPr>
        <w:t xml:space="preserve"> 12.08</w:t>
      </w:r>
      <w:r w:rsidR="00D31251">
        <w:rPr>
          <w:rFonts w:ascii="Garamond" w:eastAsia="Garamond" w:hAnsi="Garamond" w:cs="Garamond"/>
          <w:sz w:val="28"/>
          <w:szCs w:val="28"/>
        </w:rPr>
        <w:t>.</w:t>
      </w:r>
      <w:r w:rsidR="005C6CDC" w:rsidRPr="002C4656">
        <w:rPr>
          <w:rFonts w:ascii="Garamond" w:eastAsia="Garamond" w:hAnsi="Garamond" w:cs="Garamond"/>
          <w:sz w:val="28"/>
          <w:szCs w:val="28"/>
        </w:rPr>
        <w:t>2022</w:t>
      </w:r>
      <w:r w:rsidR="009379C5">
        <w:rPr>
          <w:rFonts w:ascii="Garamond" w:eastAsia="Garamond" w:hAnsi="Garamond" w:cs="Garamond"/>
          <w:sz w:val="28"/>
          <w:szCs w:val="28"/>
        </w:rPr>
        <w:t>.godine do 10</w:t>
      </w:r>
      <w:r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8459CC">
        <w:rPr>
          <w:rFonts w:ascii="Garamond" w:eastAsia="Garamond" w:hAnsi="Garamond" w:cs="Garamond"/>
          <w:sz w:val="28"/>
          <w:szCs w:val="28"/>
        </w:rPr>
        <w:t xml:space="preserve"> 124.</w:t>
      </w:r>
    </w:p>
    <w:p w:rsidR="00516267" w:rsidRDefault="00516267" w:rsidP="009379C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F37CE7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r w:rsidR="00656AEC">
        <w:rPr>
          <w:rFonts w:ascii="Garamond" w:eastAsia="Garamond" w:hAnsi="Garamond" w:cs="Garamond"/>
          <w:sz w:val="28"/>
          <w:szCs w:val="28"/>
        </w:rPr>
        <w:t>12.08</w:t>
      </w:r>
      <w:r w:rsidR="00D31251">
        <w:rPr>
          <w:rFonts w:ascii="Garamond" w:eastAsia="Garamond" w:hAnsi="Garamond" w:cs="Garamond"/>
          <w:sz w:val="28"/>
          <w:szCs w:val="28"/>
        </w:rPr>
        <w:t>.</w:t>
      </w:r>
      <w:r w:rsidR="009379C5">
        <w:rPr>
          <w:rFonts w:ascii="Garamond" w:eastAsia="Garamond" w:hAnsi="Garamond" w:cs="Garamond"/>
          <w:sz w:val="28"/>
          <w:szCs w:val="28"/>
        </w:rPr>
        <w:t>2022.godine u 10</w:t>
      </w:r>
      <w:r>
        <w:rPr>
          <w:rFonts w:ascii="Garamond" w:eastAsia="Garamond" w:hAnsi="Garamond" w:cs="Garamond"/>
          <w:sz w:val="28"/>
          <w:szCs w:val="28"/>
        </w:rPr>
        <w:t>.05h.</w:t>
      </w:r>
    </w:p>
    <w:p w:rsidR="00625E10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2739DC" w:rsidRDefault="00107550" w:rsidP="008459C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:rsidR="00892515" w:rsidRDefault="00107550" w:rsidP="009379C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025A09" w:rsidRDefault="00107550" w:rsidP="00914CB1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>)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83B88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625E10"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922F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predviđenom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025A09" w:rsidRDefault="00025A09" w:rsidP="00914CB1">
      <w:pPr>
        <w:spacing w:line="240" w:lineRule="auto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p w:rsidR="00ED37BB" w:rsidRPr="007765D5" w:rsidRDefault="00107550" w:rsidP="00ED37BB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9379C5">
        <w:rPr>
          <w:rFonts w:ascii="Garamond" w:eastAsia="Garamond" w:hAnsi="Garamond" w:cs="Garamond"/>
          <w:b/>
          <w:i/>
          <w:sz w:val="28"/>
          <w:szCs w:val="28"/>
        </w:rPr>
        <w:t>Napomena</w:t>
      </w:r>
      <w:proofErr w:type="spellEnd"/>
      <w:r w:rsidRPr="009379C5">
        <w:rPr>
          <w:rFonts w:ascii="Garamond" w:eastAsia="Garamond" w:hAnsi="Garamond" w:cs="Garamond"/>
          <w:b/>
          <w:i/>
          <w:sz w:val="28"/>
          <w:szCs w:val="28"/>
        </w:rPr>
        <w:t>: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108B4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8108B4">
        <w:rPr>
          <w:rFonts w:ascii="Garamond" w:eastAsia="Garamond" w:hAnsi="Garamond" w:cs="Garamond"/>
          <w:sz w:val="28"/>
          <w:szCs w:val="28"/>
        </w:rPr>
        <w:t xml:space="preserve"> 069-370-114</w:t>
      </w:r>
      <w:r w:rsidR="009379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bookmarkStart w:id="0" w:name="_GoBack"/>
      <w:bookmarkEnd w:id="0"/>
      <w:r w:rsidR="00ED37BB" w:rsidRPr="00ED37BB">
        <w:rPr>
          <w:rFonts w:ascii="Garamond" w:hAnsi="Garamond"/>
          <w:color w:val="000000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Ponuđači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koji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su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zainteresovani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za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obilazak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prodajnih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mjesta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="00ED37BB" w:rsidRPr="00ED37BB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pijačnim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objektima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mogu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da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zakažu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termin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navedeni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telefona</w:t>
      </w:r>
      <w:proofErr w:type="spellEnd"/>
      <w:r w:rsidR="00ED37BB" w:rsidRPr="007765D5">
        <w:rPr>
          <w:rFonts w:ascii="Garamond" w:hAnsi="Garamond"/>
          <w:color w:val="000000"/>
        </w:rPr>
        <w:t>. </w:t>
      </w:r>
    </w:p>
    <w:p w:rsidR="006F28CA" w:rsidRPr="00914CB1" w:rsidRDefault="006F28CA" w:rsidP="00914CB1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sectPr w:rsidR="006F28CA" w:rsidRPr="00914CB1" w:rsidSect="002E3F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4AB37E8"/>
    <w:multiLevelType w:val="hybridMultilevel"/>
    <w:tmpl w:val="C13CCDF6"/>
    <w:lvl w:ilvl="0" w:tplc="C4FC96EE">
      <w:start w:val="1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92C737A"/>
    <w:multiLevelType w:val="hybridMultilevel"/>
    <w:tmpl w:val="B05EBD8E"/>
    <w:lvl w:ilvl="0" w:tplc="78F0281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6ED8"/>
    <w:multiLevelType w:val="multilevel"/>
    <w:tmpl w:val="509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798B"/>
    <w:multiLevelType w:val="hybridMultilevel"/>
    <w:tmpl w:val="D030589A"/>
    <w:lvl w:ilvl="0" w:tplc="915AC0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C7746"/>
    <w:multiLevelType w:val="hybridMultilevel"/>
    <w:tmpl w:val="2E642DB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7B0AF7"/>
    <w:multiLevelType w:val="hybridMultilevel"/>
    <w:tmpl w:val="BF9AEC2E"/>
    <w:lvl w:ilvl="0" w:tplc="08424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C64E6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0DBF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C0174"/>
    <w:multiLevelType w:val="hybridMultilevel"/>
    <w:tmpl w:val="7944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2515"/>
    <w:rsid w:val="00025A09"/>
    <w:rsid w:val="0004030E"/>
    <w:rsid w:val="0004630F"/>
    <w:rsid w:val="00062FDC"/>
    <w:rsid w:val="00072C40"/>
    <w:rsid w:val="000C4D73"/>
    <w:rsid w:val="000F23E6"/>
    <w:rsid w:val="00107550"/>
    <w:rsid w:val="001442B8"/>
    <w:rsid w:val="001544B2"/>
    <w:rsid w:val="001E1FEB"/>
    <w:rsid w:val="001E2CC5"/>
    <w:rsid w:val="00211255"/>
    <w:rsid w:val="002211A5"/>
    <w:rsid w:val="002277E3"/>
    <w:rsid w:val="00231380"/>
    <w:rsid w:val="00243655"/>
    <w:rsid w:val="00256750"/>
    <w:rsid w:val="00264F0C"/>
    <w:rsid w:val="002739DC"/>
    <w:rsid w:val="00291EB3"/>
    <w:rsid w:val="002B713D"/>
    <w:rsid w:val="002C4656"/>
    <w:rsid w:val="002E3FAE"/>
    <w:rsid w:val="00310317"/>
    <w:rsid w:val="00337EC3"/>
    <w:rsid w:val="00370AD6"/>
    <w:rsid w:val="003C5875"/>
    <w:rsid w:val="004A3B79"/>
    <w:rsid w:val="004B20F2"/>
    <w:rsid w:val="004C7D8B"/>
    <w:rsid w:val="004D76CF"/>
    <w:rsid w:val="00503579"/>
    <w:rsid w:val="00516267"/>
    <w:rsid w:val="00540A3C"/>
    <w:rsid w:val="00573646"/>
    <w:rsid w:val="005769EA"/>
    <w:rsid w:val="00583B88"/>
    <w:rsid w:val="0058758F"/>
    <w:rsid w:val="005C6CDC"/>
    <w:rsid w:val="00605399"/>
    <w:rsid w:val="00620A3D"/>
    <w:rsid w:val="00625E10"/>
    <w:rsid w:val="00652FB6"/>
    <w:rsid w:val="00656AEC"/>
    <w:rsid w:val="00661C0A"/>
    <w:rsid w:val="00667EFD"/>
    <w:rsid w:val="00697CCA"/>
    <w:rsid w:val="006B39AF"/>
    <w:rsid w:val="006D4032"/>
    <w:rsid w:val="006F28CA"/>
    <w:rsid w:val="0073341A"/>
    <w:rsid w:val="007337BE"/>
    <w:rsid w:val="00752DDB"/>
    <w:rsid w:val="007C5E9B"/>
    <w:rsid w:val="00803B5B"/>
    <w:rsid w:val="008108B4"/>
    <w:rsid w:val="008120A5"/>
    <w:rsid w:val="00826B82"/>
    <w:rsid w:val="00844BD9"/>
    <w:rsid w:val="008459CC"/>
    <w:rsid w:val="00852FC0"/>
    <w:rsid w:val="00892515"/>
    <w:rsid w:val="00893B38"/>
    <w:rsid w:val="008D10F7"/>
    <w:rsid w:val="008D72B5"/>
    <w:rsid w:val="00914CB1"/>
    <w:rsid w:val="009379C5"/>
    <w:rsid w:val="00A03A1F"/>
    <w:rsid w:val="00A26095"/>
    <w:rsid w:val="00A9601E"/>
    <w:rsid w:val="00B24D06"/>
    <w:rsid w:val="00B55848"/>
    <w:rsid w:val="00B9242A"/>
    <w:rsid w:val="00BA2F99"/>
    <w:rsid w:val="00BE2C5A"/>
    <w:rsid w:val="00BF14E5"/>
    <w:rsid w:val="00C55B7B"/>
    <w:rsid w:val="00C922FD"/>
    <w:rsid w:val="00C96C0D"/>
    <w:rsid w:val="00CA106F"/>
    <w:rsid w:val="00CA5140"/>
    <w:rsid w:val="00CC2118"/>
    <w:rsid w:val="00D31251"/>
    <w:rsid w:val="00D34C1B"/>
    <w:rsid w:val="00D54805"/>
    <w:rsid w:val="00D77DF6"/>
    <w:rsid w:val="00D8620E"/>
    <w:rsid w:val="00DE1A6B"/>
    <w:rsid w:val="00DF2CD6"/>
    <w:rsid w:val="00E00F73"/>
    <w:rsid w:val="00E11E11"/>
    <w:rsid w:val="00E6562F"/>
    <w:rsid w:val="00EA055E"/>
    <w:rsid w:val="00EB4A85"/>
    <w:rsid w:val="00ED37BB"/>
    <w:rsid w:val="00ED662E"/>
    <w:rsid w:val="00F017CF"/>
    <w:rsid w:val="00F37CE7"/>
    <w:rsid w:val="00F470D0"/>
    <w:rsid w:val="00F5621F"/>
    <w:rsid w:val="00FD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FAE"/>
  </w:style>
  <w:style w:type="paragraph" w:styleId="Heading1">
    <w:name w:val="heading 1"/>
    <w:basedOn w:val="Normal"/>
    <w:next w:val="Normal"/>
    <w:rsid w:val="002E3F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E3F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E3F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E3F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E3FA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E3F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E3FA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E3FAE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Spacing">
    <w:name w:val="No Spacing"/>
    <w:uiPriority w:val="1"/>
    <w:qFormat/>
    <w:rsid w:val="00F470D0"/>
    <w:pPr>
      <w:spacing w:line="240" w:lineRule="auto"/>
    </w:pPr>
  </w:style>
  <w:style w:type="paragraph" w:styleId="NormalWeb">
    <w:name w:val="Normal (Web)"/>
    <w:basedOn w:val="Normal"/>
    <w:rsid w:val="00F0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User</cp:lastModifiedBy>
  <cp:revision>5</cp:revision>
  <cp:lastPrinted>2022-08-04T12:05:00Z</cp:lastPrinted>
  <dcterms:created xsi:type="dcterms:W3CDTF">2022-08-04T10:48:00Z</dcterms:created>
  <dcterms:modified xsi:type="dcterms:W3CDTF">2022-08-04T12:18:00Z</dcterms:modified>
</cp:coreProperties>
</file>