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6B" w:rsidRDefault="00AB2E6B" w:rsidP="00AB2E6B">
      <w:r>
        <w:rPr>
          <w:noProof/>
          <w:lang w:val="sr-Latn-ME" w:eastAsia="sr-Latn-ME"/>
        </w:rPr>
        <w:drawing>
          <wp:inline distT="0" distB="0" distL="0" distR="0">
            <wp:extent cx="2028825" cy="609600"/>
            <wp:effectExtent l="19050" t="0" r="9525" b="0"/>
            <wp:docPr id="1" name="Picture 1" descr="http://i486.photobucket.com/albums/rr223/the_GeniusPG/bilja/vie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486.photobucket.com/albums/rr223/the_GeniusPG/bilja/view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6B" w:rsidRPr="000B437B" w:rsidRDefault="00AB2E6B" w:rsidP="00AB2E6B">
      <w:pPr>
        <w:pStyle w:val="NormalWeb"/>
        <w:spacing w:before="0" w:beforeAutospacing="0" w:after="160" w:afterAutospacing="0"/>
        <w:jc w:val="both"/>
        <w:rPr>
          <w:rFonts w:ascii="Garamond" w:hAnsi="Garamond"/>
          <w:sz w:val="28"/>
          <w:szCs w:val="28"/>
        </w:rPr>
      </w:pPr>
      <w:r w:rsidRPr="000B437B">
        <w:rPr>
          <w:rFonts w:ascii="Garamond" w:hAnsi="Garamond"/>
          <w:color w:val="000000"/>
          <w:sz w:val="28"/>
          <w:szCs w:val="28"/>
        </w:rPr>
        <w:t xml:space="preserve">Na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osnovu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Uredbe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prodaji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davanju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zakup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stvari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državnoj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imovini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(„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Sl.list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CG“ 44/10),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raspisivanju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javnog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poziva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  3110 od 20.04.2021.godine,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raspisuje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se</w:t>
      </w:r>
    </w:p>
    <w:p w:rsidR="00AB2E6B" w:rsidRPr="000B437B" w:rsidRDefault="00AB2E6B" w:rsidP="00AB2E6B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JAVNI POZIV BROJ 07</w:t>
      </w:r>
      <w:r w:rsidRPr="000B437B">
        <w:rPr>
          <w:rFonts w:ascii="Garamond" w:hAnsi="Garamond"/>
          <w:b/>
          <w:bCs/>
          <w:color w:val="000000"/>
          <w:sz w:val="28"/>
          <w:szCs w:val="28"/>
        </w:rPr>
        <w:t>/21</w:t>
      </w:r>
    </w:p>
    <w:p w:rsidR="00AB2E6B" w:rsidRPr="000B437B" w:rsidRDefault="00AB2E6B" w:rsidP="00AB2E6B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proofErr w:type="spellStart"/>
      <w:proofErr w:type="gram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za</w:t>
      </w:r>
      <w:proofErr w:type="spellEnd"/>
      <w:proofErr w:type="gram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davanje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zakup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prodajnih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mjesta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,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prikupljanjem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ponuda</w:t>
      </w:r>
      <w:proofErr w:type="spellEnd"/>
    </w:p>
    <w:p w:rsidR="00AB2E6B" w:rsidRPr="000B437B" w:rsidRDefault="00AB2E6B" w:rsidP="00AB2E6B">
      <w:pPr>
        <w:rPr>
          <w:rFonts w:ascii="Garamond" w:hAnsi="Garamond"/>
          <w:sz w:val="28"/>
          <w:szCs w:val="28"/>
        </w:rPr>
      </w:pPr>
    </w:p>
    <w:p w:rsidR="00AB2E6B" w:rsidRDefault="00AB2E6B" w:rsidP="00AB2E6B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Predmet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javnog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poziva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je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davanje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zakup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slobodnih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prodajnih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mjesta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prikupljanjem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ponuda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proofErr w:type="gramStart"/>
      <w:r w:rsidRPr="000B437B"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 w:rsidRPr="000B437B">
        <w:rPr>
          <w:rFonts w:ascii="Garamond" w:hAnsi="Garamond"/>
          <w:color w:val="000000"/>
          <w:sz w:val="28"/>
          <w:szCs w:val="28"/>
        </w:rPr>
        <w:t xml:space="preserve"> period do pet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godina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to:</w:t>
      </w:r>
    </w:p>
    <w:p w:rsidR="00A803C5" w:rsidRPr="000B437B" w:rsidRDefault="00A803C5" w:rsidP="00AB2E6B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</w:p>
    <w:p w:rsidR="00A803C5" w:rsidRDefault="00A803C5" w:rsidP="00A803C5">
      <w:pPr>
        <w:pStyle w:val="NormalWeb"/>
        <w:spacing w:before="0" w:beforeAutospacing="0" w:after="0" w:afterAutospacing="0"/>
        <w:rPr>
          <w:rFonts w:ascii="Garamond" w:hAnsi="Garamond"/>
          <w:b/>
          <w:sz w:val="28"/>
          <w:szCs w:val="28"/>
        </w:rPr>
      </w:pPr>
      <w:r w:rsidRPr="000B437B">
        <w:rPr>
          <w:rFonts w:ascii="Garamond" w:hAnsi="Garamond"/>
          <w:b/>
          <w:sz w:val="28"/>
          <w:szCs w:val="28"/>
        </w:rPr>
        <w:t>TRŽNI CENTAR “POBREŽJE”</w:t>
      </w:r>
      <w:r>
        <w:rPr>
          <w:rFonts w:ascii="Garamond" w:hAnsi="Garamond"/>
          <w:b/>
          <w:sz w:val="28"/>
          <w:szCs w:val="28"/>
        </w:rPr>
        <w:t xml:space="preserve"> – </w:t>
      </w:r>
      <w:proofErr w:type="spellStart"/>
      <w:r>
        <w:rPr>
          <w:rFonts w:ascii="Garamond" w:hAnsi="Garamond"/>
          <w:b/>
          <w:sz w:val="28"/>
          <w:szCs w:val="28"/>
        </w:rPr>
        <w:t>Zelena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pijaca</w:t>
      </w:r>
      <w:proofErr w:type="spellEnd"/>
    </w:p>
    <w:p w:rsidR="00A803C5" w:rsidRDefault="00A803C5" w:rsidP="00A803C5">
      <w:pPr>
        <w:pStyle w:val="NormalWeb"/>
        <w:spacing w:before="0" w:beforeAutospacing="0" w:after="0" w:afterAutospacing="0"/>
        <w:rPr>
          <w:rFonts w:ascii="Garamond" w:hAnsi="Garamond"/>
          <w:b/>
          <w:sz w:val="28"/>
          <w:szCs w:val="28"/>
        </w:rPr>
      </w:pPr>
    </w:p>
    <w:p w:rsidR="00A803C5" w:rsidRDefault="00A803C5" w:rsidP="00A803C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Garamond" w:hAnsi="Garamond"/>
          <w:b/>
          <w:sz w:val="28"/>
          <w:szCs w:val="28"/>
        </w:rPr>
      </w:pPr>
      <w:proofErr w:type="spellStart"/>
      <w:r w:rsidRPr="00AB2E6B">
        <w:rPr>
          <w:rFonts w:ascii="Garamond" w:hAnsi="Garamond"/>
          <w:b/>
          <w:sz w:val="28"/>
          <w:szCs w:val="28"/>
        </w:rPr>
        <w:t>Prodajno</w:t>
      </w:r>
      <w:proofErr w:type="spellEnd"/>
      <w:r w:rsidRPr="00AB2E6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B2E6B">
        <w:rPr>
          <w:rFonts w:ascii="Garamond" w:hAnsi="Garamond"/>
          <w:b/>
          <w:sz w:val="28"/>
          <w:szCs w:val="28"/>
        </w:rPr>
        <w:t>mjesto</w:t>
      </w:r>
      <w:proofErr w:type="spellEnd"/>
      <w:r w:rsidRPr="00AB2E6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B2E6B">
        <w:rPr>
          <w:rFonts w:ascii="Garamond" w:hAnsi="Garamond"/>
          <w:b/>
          <w:sz w:val="28"/>
          <w:szCs w:val="28"/>
        </w:rPr>
        <w:t>sa</w:t>
      </w:r>
      <w:proofErr w:type="spellEnd"/>
      <w:r w:rsidRPr="00AB2E6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B2E6B">
        <w:rPr>
          <w:rFonts w:ascii="Garamond" w:hAnsi="Garamond"/>
          <w:b/>
          <w:sz w:val="28"/>
          <w:szCs w:val="28"/>
        </w:rPr>
        <w:t>rashladnom</w:t>
      </w:r>
      <w:proofErr w:type="spellEnd"/>
      <w:r w:rsidRPr="00AB2E6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B2E6B">
        <w:rPr>
          <w:rFonts w:ascii="Garamond" w:hAnsi="Garamond"/>
          <w:b/>
          <w:sz w:val="28"/>
          <w:szCs w:val="28"/>
        </w:rPr>
        <w:t>vitrinom</w:t>
      </w:r>
      <w:proofErr w:type="spellEnd"/>
      <w:r w:rsidRPr="00AB2E6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B2E6B">
        <w:rPr>
          <w:rFonts w:ascii="Garamond" w:hAnsi="Garamond"/>
          <w:b/>
          <w:sz w:val="28"/>
          <w:szCs w:val="28"/>
        </w:rPr>
        <w:t>i</w:t>
      </w:r>
      <w:proofErr w:type="spellEnd"/>
      <w:r w:rsidRPr="00AB2E6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B2E6B">
        <w:rPr>
          <w:rFonts w:ascii="Garamond" w:hAnsi="Garamond"/>
          <w:b/>
          <w:sz w:val="28"/>
          <w:szCs w:val="28"/>
        </w:rPr>
        <w:t>komorom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prodaju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mliječnih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proizvoda</w:t>
      </w:r>
      <w:proofErr w:type="spellEnd"/>
      <w:r>
        <w:rPr>
          <w:rFonts w:ascii="Garamond" w:hAnsi="Garamond"/>
          <w:b/>
          <w:sz w:val="28"/>
          <w:szCs w:val="28"/>
        </w:rPr>
        <w:t>:</w:t>
      </w:r>
    </w:p>
    <w:p w:rsidR="00A803C5" w:rsidRPr="009C6F04" w:rsidRDefault="00A803C5" w:rsidP="00A803C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</w:t>
      </w:r>
      <w:r w:rsidRPr="009C6F04">
        <w:rPr>
          <w:rFonts w:ascii="Garamond" w:hAnsi="Garamond"/>
          <w:sz w:val="28"/>
          <w:szCs w:val="28"/>
        </w:rPr>
        <w:t>ovršine</w:t>
      </w:r>
      <w:proofErr w:type="spellEnd"/>
      <w:r w:rsidRPr="009C6F04">
        <w:rPr>
          <w:rFonts w:ascii="Garamond" w:hAnsi="Garamond"/>
          <w:sz w:val="28"/>
          <w:szCs w:val="28"/>
        </w:rPr>
        <w:t xml:space="preserve"> 3.2m²</w:t>
      </w:r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brojevi</w:t>
      </w:r>
      <w:proofErr w:type="spellEnd"/>
      <w:r w:rsidRPr="009C6F04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2, 3, 4, 11, 15, 17, 25, 26, 27, 28, 29, 30, 31, 32;</w:t>
      </w:r>
    </w:p>
    <w:p w:rsidR="00A803C5" w:rsidRPr="009C6F04" w:rsidRDefault="00A803C5" w:rsidP="00A803C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površine</w:t>
      </w:r>
      <w:proofErr w:type="spellEnd"/>
      <w:r>
        <w:rPr>
          <w:rFonts w:ascii="Garamond" w:hAnsi="Garamond"/>
          <w:sz w:val="28"/>
          <w:szCs w:val="28"/>
        </w:rPr>
        <w:t xml:space="preserve"> 3.8m², </w:t>
      </w:r>
      <w:proofErr w:type="spellStart"/>
      <w:r>
        <w:rPr>
          <w:rFonts w:ascii="Garamond" w:hAnsi="Garamond"/>
          <w:sz w:val="28"/>
          <w:szCs w:val="28"/>
        </w:rPr>
        <w:t>brojevi</w:t>
      </w:r>
      <w:proofErr w:type="spellEnd"/>
      <w:r>
        <w:rPr>
          <w:rFonts w:ascii="Garamond" w:hAnsi="Garamond"/>
          <w:sz w:val="28"/>
          <w:szCs w:val="28"/>
        </w:rPr>
        <w:t>: 5, 6, 7;</w:t>
      </w:r>
    </w:p>
    <w:p w:rsidR="00A803C5" w:rsidRPr="009C6F04" w:rsidRDefault="00A803C5" w:rsidP="00A803C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površine</w:t>
      </w:r>
      <w:proofErr w:type="spellEnd"/>
      <w:r>
        <w:rPr>
          <w:rFonts w:ascii="Garamond" w:hAnsi="Garamond"/>
          <w:sz w:val="28"/>
          <w:szCs w:val="28"/>
        </w:rPr>
        <w:t xml:space="preserve"> 5.10m², br. 36</w:t>
      </w:r>
    </w:p>
    <w:p w:rsidR="00AB2E6B" w:rsidRDefault="00A803C5" w:rsidP="00A803C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            </w:t>
      </w:r>
      <w:proofErr w:type="spellStart"/>
      <w:r>
        <w:rPr>
          <w:rFonts w:ascii="Garamond" w:hAnsi="Garamond"/>
          <w:color w:val="000000"/>
          <w:sz w:val="28"/>
          <w:szCs w:val="28"/>
        </w:rPr>
        <w:t>Početna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cijena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iznosi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1C29B6">
        <w:rPr>
          <w:rFonts w:ascii="Garamond" w:hAnsi="Garamond"/>
          <w:sz w:val="28"/>
          <w:szCs w:val="28"/>
        </w:rPr>
        <w:t>25</w:t>
      </w:r>
      <w:proofErr w:type="gramStart"/>
      <w:r w:rsidRPr="001C29B6">
        <w:rPr>
          <w:rFonts w:ascii="Garamond" w:hAnsi="Garamond"/>
          <w:sz w:val="28"/>
          <w:szCs w:val="28"/>
        </w:rPr>
        <w:t>,60</w:t>
      </w:r>
      <w:proofErr w:type="gramEnd"/>
      <w:r w:rsidRPr="001C29B6">
        <w:rPr>
          <w:rFonts w:ascii="Garamond" w:hAnsi="Garamond"/>
          <w:sz w:val="28"/>
          <w:szCs w:val="28"/>
        </w:rPr>
        <w:t xml:space="preserve"> €/m</w:t>
      </w:r>
      <w:r w:rsidRPr="001C29B6">
        <w:t>²</w:t>
      </w:r>
      <w:r w:rsidRPr="001C29B6">
        <w:rPr>
          <w:rFonts w:ascii="Garamond" w:hAnsi="Garamond"/>
          <w:color w:val="000000"/>
          <w:sz w:val="28"/>
          <w:szCs w:val="28"/>
        </w:rPr>
        <w:t xml:space="preserve"> (</w:t>
      </w:r>
      <w:proofErr w:type="spellStart"/>
      <w:r w:rsidRPr="001C29B6">
        <w:rPr>
          <w:rFonts w:ascii="Garamond" w:hAnsi="Garamond"/>
          <w:color w:val="000000"/>
          <w:sz w:val="28"/>
          <w:szCs w:val="28"/>
        </w:rPr>
        <w:t>bez</w:t>
      </w:r>
      <w:proofErr w:type="spellEnd"/>
      <w:r w:rsidRPr="001C29B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C29B6">
        <w:rPr>
          <w:rFonts w:ascii="Garamond" w:hAnsi="Garamond"/>
          <w:color w:val="000000"/>
          <w:sz w:val="28"/>
          <w:szCs w:val="28"/>
        </w:rPr>
        <w:t>uračunatog</w:t>
      </w:r>
      <w:proofErr w:type="spellEnd"/>
      <w:r w:rsidRPr="001C29B6">
        <w:rPr>
          <w:rFonts w:ascii="Garamond" w:hAnsi="Garamond"/>
          <w:color w:val="000000"/>
          <w:sz w:val="28"/>
          <w:szCs w:val="28"/>
        </w:rPr>
        <w:t xml:space="preserve"> PDV-a), </w:t>
      </w:r>
      <w:proofErr w:type="spellStart"/>
      <w:r w:rsidRPr="001C29B6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Pr="001C29B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C29B6">
        <w:rPr>
          <w:rFonts w:ascii="Garamond" w:hAnsi="Garamond"/>
          <w:color w:val="000000"/>
          <w:sz w:val="28"/>
          <w:szCs w:val="28"/>
        </w:rPr>
        <w:t>mjesečnom</w:t>
      </w:r>
      <w:proofErr w:type="spellEnd"/>
      <w:r w:rsidRPr="001C29B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C29B6">
        <w:rPr>
          <w:rFonts w:ascii="Garamond" w:hAnsi="Garamond"/>
          <w:color w:val="000000"/>
          <w:sz w:val="28"/>
          <w:szCs w:val="28"/>
        </w:rPr>
        <w:t>nivou</w:t>
      </w:r>
      <w:proofErr w:type="spellEnd"/>
    </w:p>
    <w:p w:rsidR="00A803C5" w:rsidRPr="000B437B" w:rsidRDefault="00A803C5" w:rsidP="00A803C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</w:p>
    <w:p w:rsidR="00AB2E6B" w:rsidRPr="005864BC" w:rsidRDefault="00AB2E6B" w:rsidP="00AB2E6B">
      <w:pPr>
        <w:rPr>
          <w:rFonts w:ascii="Garamond" w:hAnsi="Garamond"/>
          <w:b/>
          <w:sz w:val="28"/>
          <w:szCs w:val="28"/>
        </w:rPr>
      </w:pPr>
      <w:r w:rsidRPr="000B437B">
        <w:rPr>
          <w:rFonts w:ascii="Garamond" w:hAnsi="Garamond"/>
          <w:b/>
          <w:sz w:val="28"/>
          <w:szCs w:val="28"/>
        </w:rPr>
        <w:t xml:space="preserve">TRŽNI CENTAR “POBREŽJE” </w:t>
      </w:r>
      <w:r w:rsidRPr="005864BC">
        <w:rPr>
          <w:rFonts w:ascii="Garamond" w:hAnsi="Garamond"/>
          <w:b/>
          <w:sz w:val="28"/>
          <w:szCs w:val="28"/>
        </w:rPr>
        <w:t>I SPRAT:</w:t>
      </w:r>
    </w:p>
    <w:p w:rsidR="00AB2E6B" w:rsidRPr="00AB2E6B" w:rsidRDefault="00C97AD7" w:rsidP="00AB2E6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b/>
          <w:bCs/>
          <w:color w:val="000000"/>
          <w:sz w:val="28"/>
          <w:szCs w:val="28"/>
        </w:rPr>
        <w:t>Tezga</w:t>
      </w:r>
      <w:proofErr w:type="spellEnd"/>
      <w:r w:rsidR="00AB2E6B"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 </w:t>
      </w:r>
      <w:proofErr w:type="spellStart"/>
      <w:r w:rsidR="00AB2E6B" w:rsidRPr="000B437B">
        <w:rPr>
          <w:rFonts w:ascii="Garamond" w:hAnsi="Garamond"/>
          <w:b/>
          <w:bCs/>
          <w:color w:val="000000"/>
          <w:sz w:val="28"/>
          <w:szCs w:val="28"/>
        </w:rPr>
        <w:t>za</w:t>
      </w:r>
      <w:proofErr w:type="spellEnd"/>
      <w:r w:rsidR="00AB2E6B"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b/>
          <w:bCs/>
          <w:color w:val="000000"/>
          <w:sz w:val="28"/>
          <w:szCs w:val="28"/>
        </w:rPr>
        <w:t>prodaju</w:t>
      </w:r>
      <w:proofErr w:type="spellEnd"/>
      <w:r w:rsidR="00AB2E6B"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robe </w:t>
      </w:r>
      <w:proofErr w:type="spellStart"/>
      <w:r w:rsidR="00AB2E6B" w:rsidRPr="000B437B">
        <w:rPr>
          <w:rFonts w:ascii="Garamond" w:hAnsi="Garamond"/>
          <w:b/>
          <w:bCs/>
          <w:color w:val="000000"/>
          <w:sz w:val="28"/>
          <w:szCs w:val="28"/>
        </w:rPr>
        <w:t>široke</w:t>
      </w:r>
      <w:proofErr w:type="spellEnd"/>
      <w:r w:rsidR="00AB2E6B"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b/>
          <w:bCs/>
          <w:color w:val="000000"/>
          <w:sz w:val="28"/>
          <w:szCs w:val="28"/>
        </w:rPr>
        <w:t>potrošnje-površine</w:t>
      </w:r>
      <w:proofErr w:type="spellEnd"/>
      <w:r w:rsidR="00AB2E6B"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4 m²: </w:t>
      </w:r>
    </w:p>
    <w:p w:rsidR="00483FA7" w:rsidRPr="00483FA7" w:rsidRDefault="00AB2E6B" w:rsidP="00483FA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Garamond" w:hAnsi="Garamond"/>
          <w:bCs/>
          <w:color w:val="000000"/>
          <w:sz w:val="28"/>
          <w:szCs w:val="28"/>
        </w:rPr>
        <w:t>sektor</w:t>
      </w:r>
      <w:proofErr w:type="spellEnd"/>
      <w:proofErr w:type="gramEnd"/>
      <w:r>
        <w:rPr>
          <w:rFonts w:ascii="Garamond" w:hAnsi="Garamond"/>
          <w:bCs/>
          <w:color w:val="000000"/>
          <w:sz w:val="28"/>
          <w:szCs w:val="28"/>
        </w:rPr>
        <w:t xml:space="preserve"> C1, </w:t>
      </w:r>
      <w:proofErr w:type="spellStart"/>
      <w:r>
        <w:rPr>
          <w:rFonts w:ascii="Garamond" w:hAnsi="Garamond"/>
          <w:bCs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bCs/>
          <w:color w:val="000000"/>
          <w:sz w:val="28"/>
          <w:szCs w:val="28"/>
        </w:rPr>
        <w:t xml:space="preserve"> 9</w:t>
      </w:r>
      <w:r w:rsidR="00483FA7">
        <w:rPr>
          <w:rFonts w:ascii="Garamond" w:hAnsi="Garamond"/>
          <w:bCs/>
          <w:color w:val="000000"/>
          <w:sz w:val="28"/>
          <w:szCs w:val="28"/>
        </w:rPr>
        <w:t>.</w:t>
      </w:r>
    </w:p>
    <w:p w:rsidR="00AB2E6B" w:rsidRPr="00483FA7" w:rsidRDefault="00483FA7" w:rsidP="00483FA7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Cs/>
          <w:color w:val="000000"/>
          <w:sz w:val="28"/>
          <w:szCs w:val="28"/>
        </w:rPr>
        <w:t xml:space="preserve">           </w:t>
      </w:r>
      <w:proofErr w:type="spellStart"/>
      <w:r w:rsidR="00AB2E6B" w:rsidRPr="00483FA7">
        <w:rPr>
          <w:rFonts w:ascii="Garamond" w:hAnsi="Garamond"/>
          <w:color w:val="000000"/>
          <w:sz w:val="28"/>
          <w:szCs w:val="28"/>
        </w:rPr>
        <w:t>Početna</w:t>
      </w:r>
      <w:proofErr w:type="spellEnd"/>
      <w:r w:rsidR="00AB2E6B" w:rsidRPr="00483FA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483FA7">
        <w:rPr>
          <w:rFonts w:ascii="Garamond" w:hAnsi="Garamond"/>
          <w:color w:val="000000"/>
          <w:sz w:val="28"/>
          <w:szCs w:val="28"/>
        </w:rPr>
        <w:t>cijena</w:t>
      </w:r>
      <w:proofErr w:type="spellEnd"/>
      <w:r w:rsidR="00AB2E6B" w:rsidRPr="00483FA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483FA7">
        <w:rPr>
          <w:rFonts w:ascii="Garamond" w:hAnsi="Garamond"/>
          <w:color w:val="000000"/>
          <w:sz w:val="28"/>
          <w:szCs w:val="28"/>
        </w:rPr>
        <w:t>zakupa</w:t>
      </w:r>
      <w:proofErr w:type="spellEnd"/>
      <w:r w:rsidR="00AB2E6B" w:rsidRPr="00483FA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483FA7">
        <w:rPr>
          <w:rFonts w:ascii="Garamond" w:hAnsi="Garamond"/>
          <w:color w:val="000000"/>
          <w:sz w:val="28"/>
          <w:szCs w:val="28"/>
        </w:rPr>
        <w:t>iznosi</w:t>
      </w:r>
      <w:proofErr w:type="spellEnd"/>
      <w:r w:rsidR="00AB2E6B" w:rsidRPr="00483FA7">
        <w:rPr>
          <w:rFonts w:ascii="Garamond" w:hAnsi="Garamond"/>
          <w:color w:val="000000"/>
          <w:sz w:val="28"/>
          <w:szCs w:val="28"/>
        </w:rPr>
        <w:t xml:space="preserve"> </w:t>
      </w:r>
      <w:r w:rsidR="00AB2E6B" w:rsidRPr="001C29B6">
        <w:rPr>
          <w:rFonts w:ascii="Garamond" w:hAnsi="Garamond"/>
          <w:color w:val="000000"/>
          <w:sz w:val="28"/>
          <w:szCs w:val="28"/>
        </w:rPr>
        <w:t>46</w:t>
      </w:r>
      <w:proofErr w:type="gramStart"/>
      <w:r w:rsidR="00AB2E6B" w:rsidRPr="001C29B6">
        <w:rPr>
          <w:rFonts w:ascii="Garamond" w:hAnsi="Garamond"/>
          <w:color w:val="000000"/>
          <w:sz w:val="28"/>
          <w:szCs w:val="28"/>
        </w:rPr>
        <w:t>,80</w:t>
      </w:r>
      <w:proofErr w:type="gramEnd"/>
      <w:r w:rsidR="00AB2E6B" w:rsidRPr="001C29B6">
        <w:rPr>
          <w:rFonts w:ascii="Garamond" w:hAnsi="Garamond"/>
          <w:color w:val="000000"/>
          <w:sz w:val="28"/>
          <w:szCs w:val="28"/>
        </w:rPr>
        <w:t>€/m²(</w:t>
      </w:r>
      <w:proofErr w:type="spellStart"/>
      <w:r w:rsidR="00AB2E6B" w:rsidRPr="001C29B6">
        <w:rPr>
          <w:rFonts w:ascii="Garamond" w:hAnsi="Garamond"/>
          <w:color w:val="000000"/>
          <w:sz w:val="28"/>
          <w:szCs w:val="28"/>
        </w:rPr>
        <w:t>bez</w:t>
      </w:r>
      <w:proofErr w:type="spellEnd"/>
      <w:r w:rsidR="00AB2E6B" w:rsidRPr="001C29B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1C29B6">
        <w:rPr>
          <w:rFonts w:ascii="Garamond" w:hAnsi="Garamond"/>
          <w:color w:val="000000"/>
          <w:sz w:val="28"/>
          <w:szCs w:val="28"/>
        </w:rPr>
        <w:t>uračunatog</w:t>
      </w:r>
      <w:proofErr w:type="spellEnd"/>
      <w:r w:rsidR="00AB2E6B" w:rsidRPr="001C29B6">
        <w:rPr>
          <w:rFonts w:ascii="Garamond" w:hAnsi="Garamond"/>
          <w:color w:val="000000"/>
          <w:sz w:val="28"/>
          <w:szCs w:val="28"/>
        </w:rPr>
        <w:t xml:space="preserve"> PDV-a), </w:t>
      </w:r>
      <w:proofErr w:type="spellStart"/>
      <w:r w:rsidR="00AB2E6B" w:rsidRPr="001C29B6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="00AB2E6B" w:rsidRPr="001C29B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1C29B6">
        <w:rPr>
          <w:rFonts w:ascii="Garamond" w:hAnsi="Garamond"/>
          <w:color w:val="000000"/>
          <w:sz w:val="28"/>
          <w:szCs w:val="28"/>
        </w:rPr>
        <w:t>mjesečnom</w:t>
      </w:r>
      <w:proofErr w:type="spellEnd"/>
      <w:r w:rsidR="00AB2E6B" w:rsidRPr="001C29B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1C29B6">
        <w:rPr>
          <w:rFonts w:ascii="Garamond" w:hAnsi="Garamond"/>
          <w:color w:val="000000"/>
          <w:sz w:val="28"/>
          <w:szCs w:val="28"/>
        </w:rPr>
        <w:t>nivou</w:t>
      </w:r>
      <w:proofErr w:type="spellEnd"/>
      <w:r w:rsidR="00AB2E6B" w:rsidRPr="001C29B6">
        <w:rPr>
          <w:rFonts w:ascii="Garamond" w:hAnsi="Garamond"/>
          <w:color w:val="000000"/>
          <w:sz w:val="28"/>
          <w:szCs w:val="28"/>
        </w:rPr>
        <w:t>.</w:t>
      </w:r>
    </w:p>
    <w:p w:rsidR="00AB2E6B" w:rsidRDefault="00AB2E6B" w:rsidP="00AB2E6B">
      <w:pPr>
        <w:pStyle w:val="NormalWeb"/>
        <w:spacing w:before="0" w:beforeAutospacing="0" w:after="0" w:afterAutospacing="0"/>
        <w:rPr>
          <w:rFonts w:ascii="Garamond" w:hAnsi="Garamond"/>
          <w:b/>
          <w:sz w:val="28"/>
          <w:szCs w:val="28"/>
        </w:rPr>
      </w:pPr>
    </w:p>
    <w:p w:rsidR="00AB2E6B" w:rsidRDefault="00AB2E6B" w:rsidP="002F0C89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 w:rsidRPr="000B437B">
        <w:rPr>
          <w:rFonts w:ascii="Garamond" w:hAnsi="Garamond"/>
          <w:color w:val="000000"/>
          <w:sz w:val="28"/>
          <w:szCs w:val="28"/>
        </w:rPr>
        <w:t>Davanje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zakup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vrši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0B437B"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određeno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vrijeme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od 12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mjeseci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uz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mogućnost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produženja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isti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period,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način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pod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uslovima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definisanim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ugovorom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a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najduže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5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godina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.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Zakupnina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plaća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mjesečno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>.</w:t>
      </w:r>
    </w:p>
    <w:p w:rsidR="002F0C89" w:rsidRPr="000B437B" w:rsidRDefault="002F0C89" w:rsidP="002F0C89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:rsidR="002F0C89" w:rsidRPr="000B437B" w:rsidRDefault="002F0C89" w:rsidP="002F0C8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Obaveza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učesnika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postupka</w:t>
      </w:r>
      <w:proofErr w:type="spellEnd"/>
    </w:p>
    <w:p w:rsidR="002F0C89" w:rsidRPr="00120713" w:rsidRDefault="002F0C89" w:rsidP="002F0C8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proofErr w:type="spellStart"/>
      <w:r w:rsidRPr="000B437B">
        <w:rPr>
          <w:rFonts w:ascii="Garamond" w:hAnsi="Garamond"/>
          <w:b/>
          <w:color w:val="000000"/>
          <w:sz w:val="28"/>
          <w:szCs w:val="28"/>
          <w:u w:val="single"/>
        </w:rPr>
        <w:t>Ponuda</w:t>
      </w:r>
      <w:proofErr w:type="spellEnd"/>
      <w:r w:rsidRPr="000B437B">
        <w:rPr>
          <w:rFonts w:ascii="Garamond" w:hAnsi="Garamond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B437B">
        <w:rPr>
          <w:rFonts w:ascii="Garamond" w:hAnsi="Garamond"/>
          <w:b/>
          <w:color w:val="000000"/>
          <w:sz w:val="28"/>
          <w:szCs w:val="28"/>
          <w:u w:val="single"/>
        </w:rPr>
        <w:t>treba</w:t>
      </w:r>
      <w:proofErr w:type="spellEnd"/>
      <w:r w:rsidRPr="000B437B">
        <w:rPr>
          <w:rFonts w:ascii="Garamond" w:hAnsi="Garamond"/>
          <w:b/>
          <w:color w:val="000000"/>
          <w:sz w:val="28"/>
          <w:szCs w:val="28"/>
          <w:u w:val="single"/>
        </w:rPr>
        <w:t xml:space="preserve"> da </w:t>
      </w:r>
      <w:proofErr w:type="spellStart"/>
      <w:r w:rsidRPr="000B437B">
        <w:rPr>
          <w:rFonts w:ascii="Garamond" w:hAnsi="Garamond"/>
          <w:b/>
          <w:color w:val="000000"/>
          <w:sz w:val="28"/>
          <w:szCs w:val="28"/>
          <w:u w:val="single"/>
        </w:rPr>
        <w:t>sadrži</w:t>
      </w:r>
      <w:proofErr w:type="spellEnd"/>
      <w:r w:rsidRPr="000B437B">
        <w:rPr>
          <w:rFonts w:ascii="Garamond" w:hAnsi="Garamond"/>
          <w:b/>
          <w:color w:val="000000"/>
          <w:sz w:val="28"/>
          <w:szCs w:val="28"/>
          <w:u w:val="single"/>
        </w:rPr>
        <w:t>:</w:t>
      </w:r>
      <w:r w:rsidRPr="000B437B">
        <w:rPr>
          <w:rFonts w:ascii="Garamond" w:hAnsi="Garamond"/>
          <w:color w:val="000000"/>
          <w:sz w:val="28"/>
          <w:szCs w:val="28"/>
        </w:rPr>
        <w:t> 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Tačan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naziv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adresu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ponuđača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telefona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;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oznaku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prodajnog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mjesta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(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naziv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pijačnog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objekta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tezge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),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ponuđenu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cijenu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izraženu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eurima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/m², </w:t>
      </w:r>
      <w:proofErr w:type="spellStart"/>
      <w:proofErr w:type="gramStart"/>
      <w:r w:rsidRPr="000B437B"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mjesečnom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nivou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;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žiro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računa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vraćanje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depozita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>;</w:t>
      </w:r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matični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bro</w:t>
      </w:r>
      <w:r>
        <w:rPr>
          <w:rFonts w:ascii="Garamond" w:hAnsi="Garamond"/>
          <w:color w:val="000000"/>
          <w:sz w:val="28"/>
          <w:szCs w:val="28"/>
        </w:rPr>
        <w:t>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lične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karte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ili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pasoša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fizička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lica</w:t>
      </w:r>
      <w:proofErr w:type="spellEnd"/>
      <w:r>
        <w:rPr>
          <w:rFonts w:ascii="Garamond" w:hAnsi="Garamond"/>
          <w:color w:val="000000"/>
          <w:sz w:val="28"/>
          <w:szCs w:val="28"/>
        </w:rPr>
        <w:t>,</w:t>
      </w:r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pečat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potpis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ovlašćenog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lica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za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pravna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lica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odnosno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potpis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za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fizička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lica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.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Učesnici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postupka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su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dužni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da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kao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garanciju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učešća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dostave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dokaz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uplaćenom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depozitu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iznosu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od 100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eura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žiro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račun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„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Tržnice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pijace</w:t>
      </w:r>
      <w:proofErr w:type="spellEnd"/>
      <w:proofErr w:type="gramStart"/>
      <w:r w:rsidRPr="00120713">
        <w:rPr>
          <w:rFonts w:ascii="Garamond" w:hAnsi="Garamond"/>
          <w:color w:val="000000"/>
          <w:sz w:val="28"/>
          <w:szCs w:val="28"/>
        </w:rPr>
        <w:t xml:space="preserve">“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d.o.o</w:t>
      </w:r>
      <w:proofErr w:type="spellEnd"/>
      <w:proofErr w:type="gramEnd"/>
      <w:r w:rsidRPr="00120713">
        <w:rPr>
          <w:rFonts w:ascii="Garamond" w:hAnsi="Garamond"/>
          <w:color w:val="000000"/>
          <w:sz w:val="28"/>
          <w:szCs w:val="28"/>
        </w:rPr>
        <w:t xml:space="preserve">. </w:t>
      </w:r>
      <w:proofErr w:type="spellStart"/>
      <w:r w:rsidRPr="00120713">
        <w:rPr>
          <w:rFonts w:ascii="Garamond" w:hAnsi="Garamond"/>
          <w:color w:val="000000"/>
          <w:sz w:val="28"/>
          <w:szCs w:val="28"/>
        </w:rPr>
        <w:t>Podgorica</w:t>
      </w:r>
      <w:proofErr w:type="spellEnd"/>
      <w:r w:rsidRPr="00120713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120713">
        <w:rPr>
          <w:rFonts w:ascii="Garamond" w:hAnsi="Garamond"/>
          <w:b/>
          <w:bCs/>
          <w:color w:val="000000"/>
          <w:sz w:val="28"/>
          <w:szCs w:val="28"/>
        </w:rPr>
        <w:t>broj</w:t>
      </w:r>
      <w:proofErr w:type="spellEnd"/>
      <w:r w:rsidRPr="00120713">
        <w:rPr>
          <w:rFonts w:ascii="Garamond" w:hAnsi="Garamond"/>
          <w:b/>
          <w:bCs/>
          <w:color w:val="000000"/>
          <w:sz w:val="28"/>
          <w:szCs w:val="28"/>
        </w:rPr>
        <w:t xml:space="preserve"> 510-1261-40 CKB,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uz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napomenu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da se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uplata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vrši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na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ime</w:t>
      </w:r>
      <w:proofErr w:type="spellEnd"/>
      <w:r w:rsidRPr="00120713">
        <w:rPr>
          <w:rFonts w:ascii="Garamond" w:hAnsi="Garamond"/>
          <w:b/>
          <w:bCs/>
          <w:color w:val="000000"/>
          <w:sz w:val="28"/>
          <w:szCs w:val="28"/>
        </w:rPr>
        <w:t xml:space="preserve"> „</w:t>
      </w:r>
      <w:proofErr w:type="spellStart"/>
      <w:r w:rsidRPr="00120713">
        <w:rPr>
          <w:rFonts w:ascii="Garamond" w:hAnsi="Garamond"/>
          <w:b/>
          <w:bCs/>
          <w:color w:val="000000"/>
          <w:sz w:val="28"/>
          <w:szCs w:val="28"/>
        </w:rPr>
        <w:t>depozit</w:t>
      </w:r>
      <w:proofErr w:type="spellEnd"/>
      <w:r w:rsidRPr="00120713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/>
          <w:bCs/>
          <w:color w:val="000000"/>
          <w:sz w:val="28"/>
          <w:szCs w:val="28"/>
        </w:rPr>
        <w:t>za</w:t>
      </w:r>
      <w:proofErr w:type="spellEnd"/>
      <w:r w:rsidRPr="00120713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/>
          <w:bCs/>
          <w:color w:val="000000"/>
          <w:sz w:val="28"/>
          <w:szCs w:val="28"/>
        </w:rPr>
        <w:t>učešće</w:t>
      </w:r>
      <w:proofErr w:type="spellEnd"/>
      <w:r w:rsidRPr="00120713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/>
          <w:bCs/>
          <w:color w:val="000000"/>
          <w:sz w:val="28"/>
          <w:szCs w:val="28"/>
        </w:rPr>
        <w:t>po</w:t>
      </w:r>
      <w:proofErr w:type="spellEnd"/>
      <w:r w:rsidRPr="00120713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/>
          <w:bCs/>
          <w:color w:val="000000"/>
          <w:sz w:val="28"/>
          <w:szCs w:val="28"/>
        </w:rPr>
        <w:t>javno</w:t>
      </w:r>
      <w:r>
        <w:rPr>
          <w:rFonts w:ascii="Garamond" w:hAnsi="Garamond"/>
          <w:b/>
          <w:bCs/>
          <w:color w:val="000000"/>
          <w:sz w:val="28"/>
          <w:szCs w:val="28"/>
        </w:rPr>
        <w:t>m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pozivu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07</w:t>
      </w:r>
      <w:r w:rsidRPr="00120713">
        <w:rPr>
          <w:rFonts w:ascii="Garamond" w:hAnsi="Garamond"/>
          <w:b/>
          <w:bCs/>
          <w:color w:val="000000"/>
          <w:sz w:val="28"/>
          <w:szCs w:val="28"/>
        </w:rPr>
        <w:t>/21“.</w:t>
      </w:r>
      <w:r w:rsidRPr="00120713">
        <w:rPr>
          <w:rFonts w:ascii="Garamond" w:hAnsi="Garamond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Prvorangiranom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ponuđaču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iznos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uplaćenog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depozita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20713">
        <w:rPr>
          <w:rFonts w:ascii="Garamond" w:hAnsi="Garamond"/>
          <w:bCs/>
          <w:color w:val="000000"/>
          <w:sz w:val="28"/>
          <w:szCs w:val="28"/>
        </w:rPr>
        <w:t>će</w:t>
      </w:r>
      <w:proofErr w:type="spellEnd"/>
      <w:proofErr w:type="gram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biti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uračunat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u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mjesečni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iznos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 xml:space="preserve"> </w:t>
      </w:r>
      <w:proofErr w:type="spellStart"/>
      <w:r w:rsidRPr="00120713">
        <w:rPr>
          <w:rFonts w:ascii="Garamond" w:hAnsi="Garamond"/>
          <w:bCs/>
          <w:color w:val="000000"/>
          <w:sz w:val="28"/>
          <w:szCs w:val="28"/>
        </w:rPr>
        <w:t>zakupa</w:t>
      </w:r>
      <w:proofErr w:type="spellEnd"/>
      <w:r w:rsidRPr="00120713">
        <w:rPr>
          <w:rFonts w:ascii="Garamond" w:hAnsi="Garamond"/>
          <w:bCs/>
          <w:color w:val="000000"/>
          <w:sz w:val="28"/>
          <w:szCs w:val="28"/>
        </w:rPr>
        <w:t>.</w:t>
      </w:r>
    </w:p>
    <w:p w:rsidR="002F0C89" w:rsidRPr="00EC4BA0" w:rsidRDefault="002F0C89" w:rsidP="001C29B6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Pravna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lica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preduzetnici-u</w:t>
      </w:r>
      <w:r w:rsidRPr="000B437B">
        <w:rPr>
          <w:rFonts w:ascii="Garamond" w:hAnsi="Garamond"/>
          <w:color w:val="000000"/>
          <w:sz w:val="28"/>
          <w:szCs w:val="28"/>
        </w:rPr>
        <w:t>česnici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postup</w:t>
      </w:r>
      <w:r>
        <w:rPr>
          <w:rFonts w:ascii="Garamond" w:hAnsi="Garamond"/>
          <w:color w:val="000000"/>
          <w:sz w:val="28"/>
          <w:szCs w:val="28"/>
        </w:rPr>
        <w:t>ka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dužni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uz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dostaviti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>: 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naziv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sjedište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potvrda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registraciji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iz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Cen</w:t>
      </w:r>
      <w:r>
        <w:rPr>
          <w:rFonts w:ascii="Garamond" w:hAnsi="Garamond"/>
          <w:color w:val="000000"/>
          <w:sz w:val="28"/>
          <w:szCs w:val="28"/>
        </w:rPr>
        <w:t>tralnog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registra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Privrednih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subjekata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domaća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odnosno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dokaz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registraciji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nadležnog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organa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matične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države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stranog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ponuđača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strana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lica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>. 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Sva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priložena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dokumentacija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dostavlja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se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originalu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0B437B">
        <w:rPr>
          <w:rFonts w:ascii="Garamond" w:hAnsi="Garamond"/>
          <w:color w:val="000000"/>
          <w:sz w:val="28"/>
          <w:szCs w:val="28"/>
        </w:rPr>
        <w:t>ili</w:t>
      </w:r>
      <w:proofErr w:type="spellEnd"/>
      <w:proofErr w:type="gram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ovjerenoj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kopiji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>. </w:t>
      </w:r>
    </w:p>
    <w:p w:rsidR="00AB2E6B" w:rsidRPr="000B437B" w:rsidRDefault="002F0C89" w:rsidP="00AB2E6B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proofErr w:type="spellStart"/>
      <w:r w:rsidRPr="000B437B">
        <w:rPr>
          <w:rFonts w:ascii="Garamond" w:hAnsi="Garamond"/>
          <w:color w:val="000000"/>
          <w:sz w:val="28"/>
          <w:szCs w:val="28"/>
        </w:rPr>
        <w:lastRenderedPageBreak/>
        <w:t>Pravo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učestvovanja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javnom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pozivu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nemaju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ponuđači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koji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imaju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neizmirene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obaveze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osnovu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ugovora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zakupu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prema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ovom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privrednom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društvu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>.</w:t>
      </w:r>
      <w:r w:rsidR="001C29B6">
        <w:rPr>
          <w:rFonts w:ascii="Garamond" w:hAnsi="Garamond"/>
          <w:color w:val="000000"/>
          <w:sz w:val="28"/>
          <w:szCs w:val="28"/>
        </w:rPr>
        <w:t xml:space="preserve"> </w:t>
      </w:r>
      <w:bookmarkStart w:id="0" w:name="_GoBack"/>
      <w:bookmarkEnd w:id="0"/>
      <w:r w:rsidR="00AB2E6B" w:rsidRPr="000B437B">
        <w:rPr>
          <w:rFonts w:ascii="Garamond" w:hAnsi="Garamond"/>
          <w:color w:val="000000"/>
          <w:sz w:val="28"/>
          <w:szCs w:val="28"/>
        </w:rPr>
        <w:t xml:space="preserve">Za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konkretno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prodajno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mjesto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isto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lice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može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podnijeti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samo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jednu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ponudu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 w:rsidR="00AB2E6B" w:rsidRPr="000B437B">
        <w:rPr>
          <w:rFonts w:ascii="Garamond" w:hAnsi="Garamond"/>
          <w:color w:val="000000"/>
          <w:sz w:val="28"/>
          <w:szCs w:val="28"/>
        </w:rPr>
        <w:t>ili</w:t>
      </w:r>
      <w:proofErr w:type="spellEnd"/>
      <w:proofErr w:type="gram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će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se u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suprotnom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uzeti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obzir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ponuda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sa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najvećom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ponuđenom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cijenom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>.</w:t>
      </w:r>
      <w:r w:rsidR="00AB2E6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Neblagovremene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nepotpune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neuredne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ponude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neće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 w:rsidR="00AB2E6B" w:rsidRPr="000B437B">
        <w:rPr>
          <w:rFonts w:ascii="Garamond" w:hAnsi="Garamond"/>
          <w:color w:val="000000"/>
          <w:sz w:val="28"/>
          <w:szCs w:val="28"/>
        </w:rPr>
        <w:t>razmatrati</w:t>
      </w:r>
      <w:proofErr w:type="spellEnd"/>
      <w:r w:rsidR="00AB2E6B" w:rsidRPr="000B437B">
        <w:rPr>
          <w:rFonts w:ascii="Garamond" w:hAnsi="Garamond"/>
          <w:color w:val="000000"/>
          <w:sz w:val="28"/>
          <w:szCs w:val="28"/>
        </w:rPr>
        <w:t>. </w:t>
      </w:r>
    </w:p>
    <w:p w:rsidR="00AB2E6B" w:rsidRPr="000B437B" w:rsidRDefault="00AB2E6B" w:rsidP="00AB2E6B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:rsidR="00AB2E6B" w:rsidRPr="000B437B" w:rsidRDefault="00AB2E6B" w:rsidP="00AB2E6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Kriterijum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za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izbor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najpovoljnije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ponude</w:t>
      </w:r>
      <w:proofErr w:type="spellEnd"/>
    </w:p>
    <w:p w:rsidR="00AB2E6B" w:rsidRPr="000B437B" w:rsidRDefault="00AB2E6B" w:rsidP="00AB2E6B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Ponuđena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cijena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.............................................................................................................................100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bodova</w:t>
      </w:r>
      <w:proofErr w:type="spellEnd"/>
    </w:p>
    <w:p w:rsidR="00AB2E6B" w:rsidRPr="000B437B" w:rsidRDefault="00AB2E6B" w:rsidP="00AB2E6B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proofErr w:type="spellStart"/>
      <w:r w:rsidRPr="000B437B">
        <w:rPr>
          <w:rFonts w:ascii="Garamond" w:hAnsi="Garamond"/>
          <w:color w:val="000000"/>
          <w:sz w:val="28"/>
          <w:szCs w:val="28"/>
        </w:rPr>
        <w:t>Ukoliko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prvorangirani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ponuđač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odustane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obavezi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je da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dostavi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izjavu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odustajanju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ovjerenu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kod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notara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kom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slučaju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nema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pravo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povraćaj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depozita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a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ugovor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zaključuje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sa</w:t>
      </w:r>
      <w:proofErr w:type="spellEnd"/>
      <w:proofErr w:type="gramStart"/>
      <w:r w:rsidRPr="000B437B">
        <w:rPr>
          <w:rFonts w:ascii="Garamond" w:hAnsi="Garamond"/>
          <w:color w:val="000000"/>
          <w:sz w:val="28"/>
          <w:szCs w:val="28"/>
        </w:rPr>
        <w:t xml:space="preserve"> 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drugorangiranim</w:t>
      </w:r>
      <w:proofErr w:type="spellEnd"/>
      <w:proofErr w:type="gram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ponuđačem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>. 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Ukoliko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drugorangirani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ponuđač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odustane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Javni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poziv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0B437B">
        <w:rPr>
          <w:rFonts w:ascii="Garamond" w:hAnsi="Garamond"/>
          <w:color w:val="000000"/>
          <w:sz w:val="28"/>
          <w:szCs w:val="28"/>
        </w:rPr>
        <w:t>će</w:t>
      </w:r>
      <w:proofErr w:type="spellEnd"/>
      <w:proofErr w:type="gramEnd"/>
      <w:r w:rsidRPr="000B437B"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smatrati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neuspjelim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konkretno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prodajno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mjesto.Učesnicima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postupka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koji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nijesu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uspjeli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postupku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javnom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pozivu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izvršiće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povraćaj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uplaćenog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depozita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roku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od 30 (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trideset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)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dana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od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dana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sprovedenog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postupka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>.  </w:t>
      </w:r>
    </w:p>
    <w:p w:rsidR="00AB2E6B" w:rsidRPr="000B437B" w:rsidRDefault="00AB2E6B" w:rsidP="00AB2E6B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:rsidR="00AB2E6B" w:rsidRPr="000B437B" w:rsidRDefault="00AB2E6B" w:rsidP="00AB2E6B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3.   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Vrijeme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i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mjesto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podnošenja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ponuda</w:t>
      </w:r>
      <w:proofErr w:type="spellEnd"/>
    </w:p>
    <w:p w:rsidR="00AB2E6B" w:rsidRPr="000B437B" w:rsidRDefault="00AB2E6B" w:rsidP="00AB2E6B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proofErr w:type="spellStart"/>
      <w:r w:rsidRPr="000B437B">
        <w:rPr>
          <w:rFonts w:ascii="Garamond" w:hAnsi="Garamond"/>
          <w:color w:val="000000"/>
          <w:sz w:val="28"/>
          <w:szCs w:val="28"/>
        </w:rPr>
        <w:t>Učesnici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postupka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dostavljaju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ponude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zatvorenim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kovertama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naznakom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r w:rsidRPr="000B437B">
        <w:rPr>
          <w:rFonts w:ascii="Garamond" w:hAnsi="Garamond"/>
          <w:b/>
          <w:color w:val="000000"/>
          <w:sz w:val="28"/>
          <w:szCs w:val="28"/>
        </w:rPr>
        <w:t>„</w:t>
      </w:r>
      <w:proofErr w:type="spellStart"/>
      <w:r w:rsidRPr="000B437B">
        <w:rPr>
          <w:rFonts w:ascii="Garamond" w:hAnsi="Garamond"/>
          <w:b/>
          <w:color w:val="000000"/>
          <w:sz w:val="28"/>
          <w:szCs w:val="28"/>
        </w:rPr>
        <w:t>Za</w:t>
      </w:r>
      <w:proofErr w:type="spellEnd"/>
      <w:r w:rsidRPr="000B437B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color w:val="000000"/>
          <w:sz w:val="28"/>
          <w:szCs w:val="28"/>
        </w:rPr>
        <w:t>prikupljanje</w:t>
      </w:r>
      <w:proofErr w:type="spellEnd"/>
      <w:r w:rsidRPr="000B437B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color w:val="000000"/>
          <w:sz w:val="28"/>
          <w:szCs w:val="28"/>
        </w:rPr>
        <w:t>p</w:t>
      </w:r>
      <w:r w:rsidR="00CB38FE">
        <w:rPr>
          <w:rFonts w:ascii="Garamond" w:hAnsi="Garamond"/>
          <w:b/>
          <w:color w:val="000000"/>
          <w:sz w:val="28"/>
          <w:szCs w:val="28"/>
        </w:rPr>
        <w:t>onuda</w:t>
      </w:r>
      <w:proofErr w:type="spellEnd"/>
      <w:r w:rsidR="00CB38FE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="00CB38FE">
        <w:rPr>
          <w:rFonts w:ascii="Garamond" w:hAnsi="Garamond"/>
          <w:b/>
          <w:color w:val="000000"/>
          <w:sz w:val="28"/>
          <w:szCs w:val="28"/>
        </w:rPr>
        <w:t>po</w:t>
      </w:r>
      <w:proofErr w:type="spellEnd"/>
      <w:r w:rsidR="00CB38FE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="00CB38FE">
        <w:rPr>
          <w:rFonts w:ascii="Garamond" w:hAnsi="Garamond"/>
          <w:b/>
          <w:color w:val="000000"/>
          <w:sz w:val="28"/>
          <w:szCs w:val="28"/>
        </w:rPr>
        <w:t>javnom</w:t>
      </w:r>
      <w:proofErr w:type="spellEnd"/>
      <w:r w:rsidR="00CB38FE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="00CB38FE">
        <w:rPr>
          <w:rFonts w:ascii="Garamond" w:hAnsi="Garamond"/>
          <w:b/>
          <w:color w:val="000000"/>
          <w:sz w:val="28"/>
          <w:szCs w:val="28"/>
        </w:rPr>
        <w:t>pozivu</w:t>
      </w:r>
      <w:proofErr w:type="spellEnd"/>
      <w:r w:rsidR="00CB38FE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="00CB38FE">
        <w:rPr>
          <w:rFonts w:ascii="Garamond" w:hAnsi="Garamond"/>
          <w:b/>
          <w:color w:val="000000"/>
          <w:sz w:val="28"/>
          <w:szCs w:val="28"/>
        </w:rPr>
        <w:t>broj</w:t>
      </w:r>
      <w:proofErr w:type="spellEnd"/>
      <w:r w:rsidR="00CB38FE">
        <w:rPr>
          <w:rFonts w:ascii="Garamond" w:hAnsi="Garamond"/>
          <w:b/>
          <w:color w:val="000000"/>
          <w:sz w:val="28"/>
          <w:szCs w:val="28"/>
        </w:rPr>
        <w:t xml:space="preserve"> 07</w:t>
      </w:r>
      <w:r w:rsidRPr="000B437B">
        <w:rPr>
          <w:rFonts w:ascii="Garamond" w:hAnsi="Garamond"/>
          <w:b/>
          <w:color w:val="000000"/>
          <w:sz w:val="28"/>
          <w:szCs w:val="28"/>
        </w:rPr>
        <w:t xml:space="preserve">/21 – ne </w:t>
      </w:r>
      <w:proofErr w:type="spellStart"/>
      <w:r w:rsidRPr="000B437B">
        <w:rPr>
          <w:rFonts w:ascii="Garamond" w:hAnsi="Garamond"/>
          <w:b/>
          <w:color w:val="000000"/>
          <w:sz w:val="28"/>
          <w:szCs w:val="28"/>
        </w:rPr>
        <w:t>otvarati</w:t>
      </w:r>
      <w:proofErr w:type="spellEnd"/>
      <w:r w:rsidRPr="000B437B">
        <w:rPr>
          <w:rFonts w:ascii="Garamond" w:hAnsi="Garamond"/>
          <w:b/>
          <w:color w:val="000000"/>
          <w:sz w:val="28"/>
          <w:szCs w:val="28"/>
        </w:rPr>
        <w:t xml:space="preserve">”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svakog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radnog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dana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od 08.00 </w:t>
      </w:r>
      <w:r w:rsidR="00CB38FE">
        <w:rPr>
          <w:rFonts w:ascii="Garamond" w:hAnsi="Garamond"/>
          <w:color w:val="000000"/>
          <w:sz w:val="28"/>
          <w:szCs w:val="28"/>
        </w:rPr>
        <w:t xml:space="preserve">do 14.30 </w:t>
      </w:r>
      <w:proofErr w:type="spellStart"/>
      <w:r w:rsidR="00CB38FE">
        <w:rPr>
          <w:rFonts w:ascii="Garamond" w:hAnsi="Garamond"/>
          <w:color w:val="000000"/>
          <w:sz w:val="28"/>
          <w:szCs w:val="28"/>
        </w:rPr>
        <w:t>časova</w:t>
      </w:r>
      <w:proofErr w:type="spellEnd"/>
      <w:r w:rsidR="00CB38FE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="00CB38FE">
        <w:rPr>
          <w:rFonts w:ascii="Garamond" w:hAnsi="Garamond"/>
          <w:color w:val="000000"/>
          <w:sz w:val="28"/>
          <w:szCs w:val="28"/>
        </w:rPr>
        <w:t>zaključno</w:t>
      </w:r>
      <w:proofErr w:type="spellEnd"/>
      <w:r w:rsidR="00CB38FE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CB38FE">
        <w:rPr>
          <w:rFonts w:ascii="Garamond" w:hAnsi="Garamond"/>
          <w:color w:val="000000"/>
          <w:sz w:val="28"/>
          <w:szCs w:val="28"/>
        </w:rPr>
        <w:t>sa</w:t>
      </w:r>
      <w:proofErr w:type="spellEnd"/>
      <w:r w:rsidR="00CB38FE">
        <w:rPr>
          <w:rFonts w:ascii="Garamond" w:hAnsi="Garamond"/>
          <w:color w:val="000000"/>
          <w:sz w:val="28"/>
          <w:szCs w:val="28"/>
        </w:rPr>
        <w:t xml:space="preserve"> 23.07.</w:t>
      </w:r>
      <w:r w:rsidRPr="000B437B">
        <w:rPr>
          <w:rFonts w:ascii="Garamond" w:hAnsi="Garamond"/>
          <w:color w:val="000000"/>
          <w:sz w:val="28"/>
          <w:szCs w:val="28"/>
        </w:rPr>
        <w:t xml:space="preserve">2021.godine do 10.00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časova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neposrednom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predajom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arhivi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„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Tržnice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pijace</w:t>
      </w:r>
      <w:proofErr w:type="spellEnd"/>
      <w:proofErr w:type="gramStart"/>
      <w:r>
        <w:rPr>
          <w:rFonts w:ascii="Garamond" w:hAnsi="Garamond"/>
          <w:color w:val="000000"/>
          <w:sz w:val="28"/>
          <w:szCs w:val="28"/>
        </w:rPr>
        <w:t xml:space="preserve">“ </w:t>
      </w:r>
      <w:proofErr w:type="spellStart"/>
      <w:r>
        <w:rPr>
          <w:rFonts w:ascii="Garamond" w:hAnsi="Garamond"/>
          <w:color w:val="000000"/>
          <w:sz w:val="28"/>
          <w:szCs w:val="28"/>
        </w:rPr>
        <w:t>d.o.o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. </w:t>
      </w:r>
      <w:proofErr w:type="spellStart"/>
      <w:r>
        <w:rPr>
          <w:rFonts w:ascii="Garamond" w:hAnsi="Garamond"/>
          <w:color w:val="000000"/>
          <w:sz w:val="28"/>
          <w:szCs w:val="28"/>
        </w:rPr>
        <w:t>Podgorica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u </w:t>
      </w:r>
      <w:proofErr w:type="spellStart"/>
      <w:r>
        <w:rPr>
          <w:rFonts w:ascii="Garamond" w:hAnsi="Garamond"/>
          <w:color w:val="000000"/>
          <w:sz w:val="28"/>
          <w:szCs w:val="28"/>
        </w:rPr>
        <w:t>ulici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Oktobarske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revolucije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124.</w:t>
      </w:r>
      <w:r w:rsidRPr="000B437B">
        <w:rPr>
          <w:rFonts w:ascii="Garamond" w:hAnsi="Garamond"/>
          <w:sz w:val="28"/>
          <w:szCs w:val="28"/>
        </w:rPr>
        <w:t xml:space="preserve"> </w:t>
      </w:r>
    </w:p>
    <w:p w:rsidR="00AB2E6B" w:rsidRPr="000B437B" w:rsidRDefault="00AB2E6B" w:rsidP="00AB2E6B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:rsidR="00AB2E6B" w:rsidRPr="000B437B" w:rsidRDefault="00AB2E6B" w:rsidP="00AB2E6B">
      <w:pPr>
        <w:pStyle w:val="NormalWeb"/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r w:rsidRPr="000B437B">
        <w:rPr>
          <w:rFonts w:ascii="Garamond" w:hAnsi="Garamond"/>
          <w:sz w:val="28"/>
          <w:szCs w:val="28"/>
        </w:rPr>
        <w:t xml:space="preserve">4.    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Vrijeme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i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mjesto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javnog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otvaranja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ponuda</w:t>
      </w:r>
      <w:proofErr w:type="spellEnd"/>
    </w:p>
    <w:p w:rsidR="00AB2E6B" w:rsidRPr="000B437B" w:rsidRDefault="00AB2E6B" w:rsidP="00AB2E6B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 w:rsidRPr="000B437B">
        <w:rPr>
          <w:rFonts w:ascii="Garamond" w:hAnsi="Garamond"/>
          <w:color w:val="000000"/>
          <w:sz w:val="28"/>
          <w:szCs w:val="28"/>
        </w:rPr>
        <w:t>Javno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otvaranje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ponuda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će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održati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upravnoj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zgradi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„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Tržnice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pijace</w:t>
      </w:r>
      <w:proofErr w:type="spellEnd"/>
      <w:proofErr w:type="gramStart"/>
      <w:r w:rsidRPr="000B437B">
        <w:rPr>
          <w:rFonts w:ascii="Garamond" w:hAnsi="Garamond"/>
          <w:color w:val="000000"/>
          <w:sz w:val="28"/>
          <w:szCs w:val="28"/>
        </w:rPr>
        <w:t xml:space="preserve">“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d.o.o</w:t>
      </w:r>
      <w:proofErr w:type="spellEnd"/>
      <w:proofErr w:type="gramEnd"/>
      <w:r w:rsidRPr="000B437B">
        <w:rPr>
          <w:rFonts w:ascii="Garamond" w:hAnsi="Garamond"/>
          <w:color w:val="000000"/>
          <w:sz w:val="28"/>
          <w:szCs w:val="28"/>
        </w:rPr>
        <w:t xml:space="preserve">.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Podgorica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ulica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 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Oktobarske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revolucije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124, </w:t>
      </w:r>
      <w:proofErr w:type="spellStart"/>
      <w:r w:rsidR="00CB38FE">
        <w:rPr>
          <w:rFonts w:ascii="Garamond" w:hAnsi="Garamond"/>
          <w:color w:val="000000"/>
          <w:sz w:val="28"/>
          <w:szCs w:val="28"/>
        </w:rPr>
        <w:t>dana</w:t>
      </w:r>
      <w:proofErr w:type="spellEnd"/>
      <w:r w:rsidR="00CB38FE">
        <w:rPr>
          <w:rFonts w:ascii="Garamond" w:hAnsi="Garamond"/>
          <w:color w:val="000000"/>
          <w:sz w:val="28"/>
          <w:szCs w:val="28"/>
        </w:rPr>
        <w:t xml:space="preserve"> 23.07</w:t>
      </w:r>
      <w:r w:rsidRPr="000B437B">
        <w:rPr>
          <w:rFonts w:ascii="Garamond" w:hAnsi="Garamond"/>
          <w:color w:val="000000"/>
          <w:sz w:val="28"/>
          <w:szCs w:val="28"/>
        </w:rPr>
        <w:t>.2021.godine u 10.05h.</w:t>
      </w:r>
    </w:p>
    <w:p w:rsidR="00AB2E6B" w:rsidRPr="000B437B" w:rsidRDefault="00AB2E6B" w:rsidP="00AB2E6B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</w:p>
    <w:p w:rsidR="00AB2E6B" w:rsidRPr="000B437B" w:rsidRDefault="00AB2E6B" w:rsidP="00AB2E6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Rok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za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donošenje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odluke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i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zaključenje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ugovora</w:t>
      </w:r>
      <w:proofErr w:type="spellEnd"/>
    </w:p>
    <w:p w:rsidR="00AB2E6B" w:rsidRPr="000B437B" w:rsidRDefault="00AB2E6B" w:rsidP="00AB2E6B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 w:rsidRPr="000B437B">
        <w:rPr>
          <w:rFonts w:ascii="Garamond" w:hAnsi="Garamond"/>
          <w:color w:val="000000"/>
          <w:sz w:val="28"/>
          <w:szCs w:val="28"/>
        </w:rPr>
        <w:t>Učesnici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postupka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biće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obaviješteni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ishodu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istog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najkasnije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roku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Pr="000B437B">
        <w:rPr>
          <w:rFonts w:ascii="Garamond" w:hAnsi="Garamond"/>
          <w:color w:val="000000"/>
          <w:sz w:val="28"/>
          <w:szCs w:val="28"/>
        </w:rPr>
        <w:t>od</w:t>
      </w:r>
      <w:proofErr w:type="gramEnd"/>
      <w:r w:rsidRPr="000B437B">
        <w:rPr>
          <w:rFonts w:ascii="Garamond" w:hAnsi="Garamond"/>
          <w:color w:val="000000"/>
          <w:sz w:val="28"/>
          <w:szCs w:val="28"/>
        </w:rPr>
        <w:t xml:space="preserve"> 3 (tri)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radna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dana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od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dana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otvaranja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ponuda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. </w:t>
      </w:r>
      <w:proofErr w:type="gramStart"/>
      <w:r w:rsidRPr="000B437B">
        <w:rPr>
          <w:rFonts w:ascii="Garamond" w:hAnsi="Garamond"/>
          <w:color w:val="000000"/>
          <w:sz w:val="28"/>
          <w:szCs w:val="28"/>
        </w:rPr>
        <w:t>Sa</w:t>
      </w:r>
      <w:proofErr w:type="gram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najpovoljnijim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ponuđačem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zaključiće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ugovor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zakupu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određeno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vrijeme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roku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od 8 (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osam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)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dana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od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dana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dostavljanja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.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Prilikom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zaključenja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ugovora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zakupu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ponuđač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0B437B">
        <w:rPr>
          <w:rFonts w:ascii="Garamond" w:hAnsi="Garamond"/>
          <w:color w:val="000000"/>
          <w:sz w:val="28"/>
          <w:szCs w:val="28"/>
        </w:rPr>
        <w:t>sa</w:t>
      </w:r>
      <w:proofErr w:type="spellEnd"/>
      <w:proofErr w:type="gram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najpovoljnijom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ponudom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je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obavezi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da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uplati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depozit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visini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jedne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mjesečne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zakupnine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.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Ukoliko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najpovoljniji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ponuđač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zaključi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ugovor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zakupu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ne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uplati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depozit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visini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jedne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mjesečne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zakupnine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predviđenom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roku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gubi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pravo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0B437B"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zakup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prodajnog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mjesta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povraćaj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depozita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uplaćenog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prilikom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predaje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ponude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>.</w:t>
      </w:r>
    </w:p>
    <w:p w:rsidR="00AB2E6B" w:rsidRPr="000B437B" w:rsidRDefault="00AB2E6B" w:rsidP="00AB2E6B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proofErr w:type="spellStart"/>
      <w:r w:rsidRPr="000B437B">
        <w:rPr>
          <w:rFonts w:ascii="Garamond" w:hAnsi="Garamond"/>
          <w:b/>
          <w:bCs/>
          <w:color w:val="000000"/>
          <w:sz w:val="28"/>
          <w:szCs w:val="28"/>
        </w:rPr>
        <w:t>Napomena</w:t>
      </w:r>
      <w:proofErr w:type="spellEnd"/>
      <w:r w:rsidRPr="000B437B">
        <w:rPr>
          <w:rFonts w:ascii="Garamond" w:hAnsi="Garamond"/>
          <w:b/>
          <w:bCs/>
          <w:color w:val="000000"/>
          <w:sz w:val="28"/>
          <w:szCs w:val="28"/>
        </w:rPr>
        <w:t>:</w:t>
      </w:r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Bliža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obavještenja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osnovu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javnog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poziva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mogu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dobiti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0B437B"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telefona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020 625 424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ili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putem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e-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maila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: pijacepg@t-com.me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svakog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radnog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dana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periodu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od 08.00-14.00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časova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>.</w:t>
      </w:r>
    </w:p>
    <w:p w:rsidR="00AB2E6B" w:rsidRPr="000B437B" w:rsidRDefault="00AB2E6B" w:rsidP="00AB2E6B">
      <w:pPr>
        <w:rPr>
          <w:rFonts w:ascii="Garamond" w:hAnsi="Garamond"/>
          <w:sz w:val="28"/>
          <w:szCs w:val="28"/>
        </w:rPr>
      </w:pPr>
    </w:p>
    <w:p w:rsidR="006273E2" w:rsidRPr="00D5272E" w:rsidRDefault="006273E2" w:rsidP="00D5272E">
      <w:pPr>
        <w:pStyle w:val="NoSpacing"/>
        <w:jc w:val="right"/>
        <w:rPr>
          <w:rFonts w:ascii="Garamond" w:hAnsi="Garamond"/>
          <w:b/>
          <w:sz w:val="28"/>
          <w:szCs w:val="28"/>
        </w:rPr>
      </w:pPr>
    </w:p>
    <w:sectPr w:rsidR="006273E2" w:rsidRPr="00D5272E" w:rsidSect="00BC6F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02E"/>
    <w:multiLevelType w:val="multilevel"/>
    <w:tmpl w:val="D1543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71D4C"/>
    <w:multiLevelType w:val="multilevel"/>
    <w:tmpl w:val="538A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80AD7"/>
    <w:multiLevelType w:val="hybridMultilevel"/>
    <w:tmpl w:val="A58C7460"/>
    <w:lvl w:ilvl="0" w:tplc="13669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F83825"/>
    <w:multiLevelType w:val="multilevel"/>
    <w:tmpl w:val="1F7A0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21535"/>
    <w:multiLevelType w:val="hybridMultilevel"/>
    <w:tmpl w:val="9CA84FB2"/>
    <w:lvl w:ilvl="0" w:tplc="B47208F4">
      <w:start w:val="51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26E90"/>
    <w:multiLevelType w:val="multilevel"/>
    <w:tmpl w:val="A916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C64E6"/>
    <w:multiLevelType w:val="hybridMultilevel"/>
    <w:tmpl w:val="CEB4583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C474C"/>
    <w:multiLevelType w:val="hybridMultilevel"/>
    <w:tmpl w:val="EC96CBF6"/>
    <w:lvl w:ilvl="0" w:tplc="B47208F4">
      <w:start w:val="51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6B"/>
    <w:rsid w:val="001C29B6"/>
    <w:rsid w:val="0023030E"/>
    <w:rsid w:val="002F0C89"/>
    <w:rsid w:val="00392275"/>
    <w:rsid w:val="00483FA7"/>
    <w:rsid w:val="006273E2"/>
    <w:rsid w:val="00634D2E"/>
    <w:rsid w:val="006D0B9E"/>
    <w:rsid w:val="009C6F04"/>
    <w:rsid w:val="00A803C5"/>
    <w:rsid w:val="00AA0FBA"/>
    <w:rsid w:val="00AB2E6B"/>
    <w:rsid w:val="00C97AD7"/>
    <w:rsid w:val="00CB38FE"/>
    <w:rsid w:val="00D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5E0C06-4335-4665-AA2D-21C66853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2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Biljana</cp:lastModifiedBy>
  <cp:revision>3</cp:revision>
  <cp:lastPrinted>2021-07-16T11:07:00Z</cp:lastPrinted>
  <dcterms:created xsi:type="dcterms:W3CDTF">2021-07-16T12:36:00Z</dcterms:created>
  <dcterms:modified xsi:type="dcterms:W3CDTF">2021-07-16T12:37:00Z</dcterms:modified>
</cp:coreProperties>
</file>